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9759D" w14:textId="77777777" w:rsidR="00521955" w:rsidRPr="0061486E" w:rsidRDefault="005B0755" w:rsidP="0061486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Wykaz  kotłów – zał.</w:t>
      </w:r>
      <w:r w:rsidR="00521955" w:rsidRPr="0061486E">
        <w:rPr>
          <w:rFonts w:ascii="Arial" w:hAnsi="Arial" w:cs="Arial"/>
          <w:b/>
          <w:sz w:val="28"/>
          <w:szCs w:val="28"/>
          <w:u w:val="single"/>
        </w:rPr>
        <w:t xml:space="preserve"> nr 1</w:t>
      </w:r>
    </w:p>
    <w:p w14:paraId="0911D331" w14:textId="77777777" w:rsidR="005B4585" w:rsidRPr="005B4585" w:rsidRDefault="005B4585">
      <w:pPr>
        <w:rPr>
          <w:rFonts w:ascii="Arial" w:hAnsi="Arial" w:cs="Arial"/>
          <w:b/>
          <w:sz w:val="22"/>
          <w:szCs w:val="22"/>
          <w:u w:val="single"/>
        </w:rPr>
      </w:pPr>
    </w:p>
    <w:p w14:paraId="0BDFB966" w14:textId="77777777" w:rsidR="00AA58BE" w:rsidRPr="005B4585" w:rsidRDefault="00AA58BE" w:rsidP="00B95E69">
      <w:pPr>
        <w:jc w:val="both"/>
        <w:rPr>
          <w:rFonts w:ascii="Arial" w:hAnsi="Arial" w:cs="Arial"/>
          <w:sz w:val="22"/>
          <w:szCs w:val="22"/>
        </w:rPr>
      </w:pPr>
    </w:p>
    <w:p w14:paraId="20D8332E" w14:textId="77777777" w:rsidR="00BF3B71" w:rsidRPr="005B4585" w:rsidRDefault="00CD52E0" w:rsidP="00B95E69">
      <w:pPr>
        <w:jc w:val="both"/>
        <w:rPr>
          <w:rFonts w:ascii="Arial" w:hAnsi="Arial" w:cs="Arial"/>
          <w:b/>
          <w:sz w:val="22"/>
          <w:szCs w:val="22"/>
        </w:rPr>
      </w:pPr>
      <w:r w:rsidRPr="005B4585">
        <w:rPr>
          <w:rFonts w:ascii="Arial" w:hAnsi="Arial" w:cs="Arial"/>
          <w:b/>
          <w:sz w:val="22"/>
          <w:szCs w:val="22"/>
        </w:rPr>
        <w:t>1.</w:t>
      </w:r>
      <w:r w:rsidRPr="005B4585">
        <w:rPr>
          <w:rFonts w:ascii="Arial" w:hAnsi="Arial" w:cs="Arial"/>
          <w:sz w:val="22"/>
          <w:szCs w:val="22"/>
        </w:rPr>
        <w:t xml:space="preserve"> </w:t>
      </w:r>
      <w:r w:rsidRPr="005B4585">
        <w:rPr>
          <w:rFonts w:ascii="Arial" w:hAnsi="Arial" w:cs="Arial"/>
          <w:b/>
          <w:sz w:val="22"/>
          <w:szCs w:val="22"/>
        </w:rPr>
        <w:t>w budynku administracyjno-biurowym Zakładu Linii kolejowych w Olsztynie</w:t>
      </w:r>
    </w:p>
    <w:p w14:paraId="21303D3C" w14:textId="77777777" w:rsidR="00FA6E18" w:rsidRPr="005B4585" w:rsidRDefault="00BF3B71" w:rsidP="00B95E69">
      <w:pPr>
        <w:jc w:val="both"/>
        <w:rPr>
          <w:rFonts w:ascii="Arial" w:hAnsi="Arial" w:cs="Arial"/>
          <w:b/>
          <w:sz w:val="22"/>
          <w:szCs w:val="22"/>
        </w:rPr>
      </w:pPr>
      <w:r w:rsidRPr="005B4585">
        <w:rPr>
          <w:rFonts w:ascii="Arial" w:hAnsi="Arial" w:cs="Arial"/>
          <w:b/>
          <w:sz w:val="22"/>
          <w:szCs w:val="22"/>
        </w:rPr>
        <w:t xml:space="preserve">  </w:t>
      </w:r>
      <w:r w:rsidR="00CD52E0" w:rsidRPr="005B4585">
        <w:rPr>
          <w:rFonts w:ascii="Arial" w:hAnsi="Arial" w:cs="Arial"/>
          <w:b/>
          <w:sz w:val="22"/>
          <w:szCs w:val="22"/>
        </w:rPr>
        <w:t xml:space="preserve"> </w:t>
      </w:r>
      <w:r w:rsidRPr="005B4585">
        <w:rPr>
          <w:rFonts w:ascii="Arial" w:hAnsi="Arial" w:cs="Arial"/>
          <w:b/>
          <w:sz w:val="22"/>
          <w:szCs w:val="22"/>
        </w:rPr>
        <w:t xml:space="preserve"> </w:t>
      </w:r>
      <w:r w:rsidR="00CD52E0" w:rsidRPr="005B4585">
        <w:rPr>
          <w:rFonts w:ascii="Arial" w:hAnsi="Arial" w:cs="Arial"/>
          <w:b/>
          <w:sz w:val="22"/>
          <w:szCs w:val="22"/>
        </w:rPr>
        <w:t>przy</w:t>
      </w:r>
      <w:r w:rsidRPr="005B4585">
        <w:rPr>
          <w:rFonts w:ascii="Arial" w:hAnsi="Arial" w:cs="Arial"/>
          <w:b/>
          <w:sz w:val="22"/>
          <w:szCs w:val="22"/>
        </w:rPr>
        <w:t xml:space="preserve"> </w:t>
      </w:r>
      <w:r w:rsidR="00CD52E0" w:rsidRPr="005B4585">
        <w:rPr>
          <w:rFonts w:ascii="Arial" w:hAnsi="Arial" w:cs="Arial"/>
          <w:b/>
          <w:sz w:val="22"/>
          <w:szCs w:val="22"/>
        </w:rPr>
        <w:t>ul. Lubelskiej 5.</w:t>
      </w:r>
    </w:p>
    <w:p w14:paraId="52A9F240" w14:textId="202E6BE1" w:rsidR="00273CF1" w:rsidRPr="005B4585" w:rsidRDefault="00600980" w:rsidP="00B95E69">
      <w:pPr>
        <w:jc w:val="both"/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 xml:space="preserve">    </w:t>
      </w:r>
      <w:r w:rsidR="00334F41" w:rsidRPr="005B4585">
        <w:rPr>
          <w:rFonts w:ascii="Arial" w:hAnsi="Arial" w:cs="Arial"/>
          <w:sz w:val="22"/>
          <w:szCs w:val="22"/>
        </w:rPr>
        <w:t>Kotłownia</w:t>
      </w:r>
      <w:r w:rsidRPr="005B4585">
        <w:rPr>
          <w:rFonts w:ascii="Arial" w:hAnsi="Arial" w:cs="Arial"/>
          <w:sz w:val="22"/>
          <w:szCs w:val="22"/>
        </w:rPr>
        <w:t xml:space="preserve"> wyposażona jest w dwa </w:t>
      </w:r>
      <w:r w:rsidR="00334F41" w:rsidRPr="005B4585">
        <w:rPr>
          <w:rFonts w:ascii="Arial" w:hAnsi="Arial" w:cs="Arial"/>
          <w:sz w:val="22"/>
          <w:szCs w:val="22"/>
        </w:rPr>
        <w:t>kotły</w:t>
      </w:r>
      <w:r w:rsidRPr="005B4585">
        <w:rPr>
          <w:rFonts w:ascii="Arial" w:hAnsi="Arial" w:cs="Arial"/>
          <w:sz w:val="22"/>
          <w:szCs w:val="22"/>
        </w:rPr>
        <w:t xml:space="preserve"> gazowe typu </w:t>
      </w:r>
      <w:r w:rsidR="0013591F">
        <w:rPr>
          <w:rFonts w:ascii="Arial" w:hAnsi="Arial" w:cs="Arial"/>
          <w:sz w:val="22"/>
          <w:szCs w:val="22"/>
        </w:rPr>
        <w:t>BOSCH CONDENS</w:t>
      </w:r>
      <w:r w:rsidRPr="005B4585">
        <w:rPr>
          <w:rFonts w:ascii="Arial" w:hAnsi="Arial" w:cs="Arial"/>
          <w:sz w:val="22"/>
          <w:szCs w:val="22"/>
        </w:rPr>
        <w:t xml:space="preserve"> sterowane</w:t>
      </w:r>
    </w:p>
    <w:p w14:paraId="5CBF57B7" w14:textId="77777777" w:rsidR="00273CF1" w:rsidRPr="005B4585" w:rsidRDefault="00273CF1" w:rsidP="00B95E69">
      <w:pPr>
        <w:jc w:val="both"/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 xml:space="preserve">   </w:t>
      </w:r>
      <w:r w:rsidR="00600980" w:rsidRPr="005B4585">
        <w:rPr>
          <w:rFonts w:ascii="Arial" w:hAnsi="Arial" w:cs="Arial"/>
          <w:sz w:val="22"/>
          <w:szCs w:val="22"/>
        </w:rPr>
        <w:t xml:space="preserve"> elektronicznie, zbiornik cieplej wody, naczynie przeponowe,</w:t>
      </w:r>
      <w:r w:rsidRPr="005B4585">
        <w:rPr>
          <w:rFonts w:ascii="Arial" w:hAnsi="Arial" w:cs="Arial"/>
          <w:sz w:val="22"/>
          <w:szCs w:val="22"/>
        </w:rPr>
        <w:t xml:space="preserve"> stosowna armatura</w:t>
      </w:r>
    </w:p>
    <w:p w14:paraId="3394F8D9" w14:textId="77777777" w:rsidR="006216F9" w:rsidRDefault="00273CF1" w:rsidP="00B95E69">
      <w:pPr>
        <w:jc w:val="both"/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 xml:space="preserve">    i oprzyrządowanie, instalacja wo</w:t>
      </w:r>
      <w:r w:rsidR="006216F9">
        <w:rPr>
          <w:rFonts w:ascii="Arial" w:hAnsi="Arial" w:cs="Arial"/>
          <w:sz w:val="22"/>
          <w:szCs w:val="22"/>
        </w:rPr>
        <w:t xml:space="preserve">dy, gazu, system zabezpieczenia przed wyciekiem gazu, </w:t>
      </w:r>
    </w:p>
    <w:p w14:paraId="751B6FDA" w14:textId="77777777" w:rsidR="00B95E69" w:rsidRPr="005B4585" w:rsidRDefault="006216F9" w:rsidP="00B95E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przewody </w:t>
      </w:r>
      <w:proofErr w:type="spellStart"/>
      <w:r>
        <w:rPr>
          <w:rFonts w:ascii="Arial" w:hAnsi="Arial" w:cs="Arial"/>
          <w:sz w:val="22"/>
          <w:szCs w:val="22"/>
        </w:rPr>
        <w:t>spalinowo-powietrzne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389EE1ED" w14:textId="77777777" w:rsidR="003A558F" w:rsidRPr="005B4585" w:rsidRDefault="00FA6E18">
      <w:pPr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3A558F" w:rsidRPr="005B4585" w14:paraId="2719406F" w14:textId="77777777" w:rsidTr="006E3BD5">
        <w:tc>
          <w:tcPr>
            <w:tcW w:w="3348" w:type="dxa"/>
          </w:tcPr>
          <w:p w14:paraId="424E11F2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</w:tcPr>
          <w:p w14:paraId="48134A61" w14:textId="2F74B91A" w:rsidR="003A558F" w:rsidRPr="005B4585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BOSCH CONDENS</w:t>
            </w:r>
          </w:p>
        </w:tc>
      </w:tr>
      <w:tr w:rsidR="003A558F" w:rsidRPr="005B4585" w14:paraId="6AA3C86B" w14:textId="77777777" w:rsidTr="006E3BD5">
        <w:tc>
          <w:tcPr>
            <w:tcW w:w="3348" w:type="dxa"/>
          </w:tcPr>
          <w:p w14:paraId="0EC9A9F6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Symbol urządzenia</w:t>
            </w:r>
          </w:p>
        </w:tc>
        <w:tc>
          <w:tcPr>
            <w:tcW w:w="3960" w:type="dxa"/>
          </w:tcPr>
          <w:p w14:paraId="6989E85B" w14:textId="36607E86" w:rsidR="003A558F" w:rsidRPr="005B4585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7000 WP</w:t>
            </w:r>
            <w:r w:rsidR="00FA6E18" w:rsidRPr="005B4585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FA6E18" w:rsidRPr="005B4585">
              <w:rPr>
                <w:rFonts w:ascii="Arial" w:hAnsi="Arial" w:cs="Arial"/>
                <w:b/>
                <w:sz w:val="22"/>
                <w:szCs w:val="22"/>
              </w:rPr>
              <w:t>2 szt.</w:t>
            </w:r>
          </w:p>
        </w:tc>
      </w:tr>
      <w:tr w:rsidR="003A558F" w:rsidRPr="005B4585" w14:paraId="52196A0A" w14:textId="77777777" w:rsidTr="006E3BD5">
        <w:tc>
          <w:tcPr>
            <w:tcW w:w="3348" w:type="dxa"/>
          </w:tcPr>
          <w:p w14:paraId="6B8822D0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</w:tcPr>
          <w:p w14:paraId="60AC6E89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130 kW</w:t>
            </w:r>
          </w:p>
        </w:tc>
      </w:tr>
      <w:tr w:rsidR="003A558F" w:rsidRPr="005B4585" w14:paraId="6E06E386" w14:textId="77777777" w:rsidTr="006E3BD5">
        <w:tc>
          <w:tcPr>
            <w:tcW w:w="3348" w:type="dxa"/>
          </w:tcPr>
          <w:p w14:paraId="3405ED88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</w:tcPr>
          <w:p w14:paraId="62764376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GZ - 50</w:t>
            </w:r>
          </w:p>
        </w:tc>
      </w:tr>
      <w:tr w:rsidR="003A558F" w:rsidRPr="005B4585" w14:paraId="617ADC58" w14:textId="77777777" w:rsidTr="006E3BD5">
        <w:tc>
          <w:tcPr>
            <w:tcW w:w="3348" w:type="dxa"/>
          </w:tcPr>
          <w:p w14:paraId="19538DD5" w14:textId="77777777" w:rsidR="003A558F" w:rsidRPr="005B4585" w:rsidRDefault="00FA6E18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</w:tcPr>
          <w:p w14:paraId="3574EB7D" w14:textId="5DCD829E" w:rsidR="003A558F" w:rsidRPr="005B4585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12.2023</w:t>
            </w:r>
          </w:p>
        </w:tc>
      </w:tr>
    </w:tbl>
    <w:p w14:paraId="4164162D" w14:textId="77777777" w:rsidR="005B4585" w:rsidRDefault="005B4585">
      <w:pPr>
        <w:rPr>
          <w:rFonts w:ascii="Arial" w:hAnsi="Arial" w:cs="Arial"/>
          <w:b/>
          <w:sz w:val="22"/>
          <w:szCs w:val="22"/>
        </w:rPr>
      </w:pPr>
    </w:p>
    <w:p w14:paraId="37B3A001" w14:textId="77777777" w:rsidR="005B0755" w:rsidRDefault="005B0755">
      <w:pPr>
        <w:rPr>
          <w:rFonts w:ascii="Arial" w:hAnsi="Arial" w:cs="Arial"/>
          <w:b/>
          <w:sz w:val="22"/>
          <w:szCs w:val="22"/>
        </w:rPr>
      </w:pPr>
    </w:p>
    <w:p w14:paraId="010E102C" w14:textId="77777777" w:rsidR="00600980" w:rsidRPr="005B4585" w:rsidRDefault="00CD52E0" w:rsidP="00B95E69">
      <w:pPr>
        <w:jc w:val="both"/>
        <w:rPr>
          <w:rFonts w:ascii="Arial" w:hAnsi="Arial" w:cs="Arial"/>
          <w:b/>
          <w:sz w:val="22"/>
          <w:szCs w:val="22"/>
        </w:rPr>
      </w:pPr>
      <w:r w:rsidRPr="005B4585">
        <w:rPr>
          <w:rFonts w:ascii="Arial" w:hAnsi="Arial" w:cs="Arial"/>
          <w:b/>
          <w:sz w:val="22"/>
          <w:szCs w:val="22"/>
        </w:rPr>
        <w:t>2</w:t>
      </w:r>
      <w:r w:rsidRPr="005B4585">
        <w:rPr>
          <w:rFonts w:ascii="Arial" w:hAnsi="Arial" w:cs="Arial"/>
          <w:sz w:val="22"/>
          <w:szCs w:val="22"/>
        </w:rPr>
        <w:t xml:space="preserve">. </w:t>
      </w:r>
      <w:r w:rsidRPr="005B4585">
        <w:rPr>
          <w:rFonts w:ascii="Arial" w:hAnsi="Arial" w:cs="Arial"/>
          <w:b/>
          <w:sz w:val="22"/>
          <w:szCs w:val="22"/>
        </w:rPr>
        <w:t xml:space="preserve">w budynku warsztatowo-socjalnym </w:t>
      </w:r>
      <w:r w:rsidR="00600980" w:rsidRPr="005B4585">
        <w:rPr>
          <w:rFonts w:ascii="Arial" w:hAnsi="Arial" w:cs="Arial"/>
          <w:b/>
          <w:sz w:val="22"/>
          <w:szCs w:val="22"/>
        </w:rPr>
        <w:t>Sekcji Eksploatacji w Olsztynie przy</w:t>
      </w:r>
    </w:p>
    <w:p w14:paraId="138F183E" w14:textId="77777777" w:rsidR="003A558F" w:rsidRPr="005B4585" w:rsidRDefault="005B4585" w:rsidP="00B95E6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ul. Magazynowej 1</w:t>
      </w:r>
      <w:r w:rsidR="005B0755">
        <w:rPr>
          <w:rFonts w:ascii="Arial" w:hAnsi="Arial" w:cs="Arial"/>
          <w:b/>
          <w:sz w:val="22"/>
          <w:szCs w:val="22"/>
        </w:rPr>
        <w:t xml:space="preserve"> </w:t>
      </w:r>
    </w:p>
    <w:p w14:paraId="73A1B519" w14:textId="77777777" w:rsidR="006F7B07" w:rsidRDefault="00BF3B71" w:rsidP="006F7B07">
      <w:pPr>
        <w:jc w:val="both"/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 xml:space="preserve">    </w:t>
      </w:r>
      <w:r w:rsidR="00334F41" w:rsidRPr="005B4585">
        <w:rPr>
          <w:rFonts w:ascii="Arial" w:hAnsi="Arial" w:cs="Arial"/>
          <w:sz w:val="22"/>
          <w:szCs w:val="22"/>
        </w:rPr>
        <w:t>Kotłownia</w:t>
      </w:r>
      <w:r w:rsidRPr="005B4585">
        <w:rPr>
          <w:rFonts w:ascii="Arial" w:hAnsi="Arial" w:cs="Arial"/>
          <w:sz w:val="22"/>
          <w:szCs w:val="22"/>
        </w:rPr>
        <w:t xml:space="preserve"> wyposażona jest w dwa </w:t>
      </w:r>
      <w:r w:rsidR="00334F41" w:rsidRPr="005B4585">
        <w:rPr>
          <w:rFonts w:ascii="Arial" w:hAnsi="Arial" w:cs="Arial"/>
          <w:sz w:val="22"/>
          <w:szCs w:val="22"/>
        </w:rPr>
        <w:t>kotły</w:t>
      </w:r>
      <w:r w:rsidR="00266538">
        <w:rPr>
          <w:rFonts w:ascii="Arial" w:hAnsi="Arial" w:cs="Arial"/>
          <w:sz w:val="22"/>
          <w:szCs w:val="22"/>
        </w:rPr>
        <w:t xml:space="preserve"> gazowe firmy</w:t>
      </w:r>
      <w:r w:rsidR="006F7B07">
        <w:rPr>
          <w:rFonts w:ascii="Arial" w:hAnsi="Arial" w:cs="Arial"/>
          <w:sz w:val="22"/>
          <w:szCs w:val="22"/>
        </w:rPr>
        <w:t xml:space="preserve"> VIESSMANN VITODENS 200-W   </w:t>
      </w:r>
    </w:p>
    <w:p w14:paraId="1DAD7CBA" w14:textId="77777777" w:rsidR="00BF3B71" w:rsidRPr="005B4585" w:rsidRDefault="006F7B07" w:rsidP="006F7B0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sterowane </w:t>
      </w:r>
      <w:r w:rsidR="00BF3B71" w:rsidRPr="005B4585">
        <w:rPr>
          <w:rFonts w:ascii="Arial" w:hAnsi="Arial" w:cs="Arial"/>
          <w:sz w:val="22"/>
          <w:szCs w:val="22"/>
        </w:rPr>
        <w:t>elektronicznie, zbiornik cieplej wody, naczynie przeponowe, stosowna armatura</w:t>
      </w:r>
    </w:p>
    <w:p w14:paraId="2396B860" w14:textId="77777777" w:rsidR="006216F9" w:rsidRDefault="00BF3B71" w:rsidP="006216F9">
      <w:pPr>
        <w:jc w:val="both"/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 xml:space="preserve">    i oprzyrządowanie, instalacja wo</w:t>
      </w:r>
      <w:r w:rsidR="006216F9">
        <w:rPr>
          <w:rFonts w:ascii="Arial" w:hAnsi="Arial" w:cs="Arial"/>
          <w:sz w:val="22"/>
          <w:szCs w:val="22"/>
        </w:rPr>
        <w:t xml:space="preserve">dy, gazu, system zabezpieczenia przed wyciekiem gazu, </w:t>
      </w:r>
    </w:p>
    <w:p w14:paraId="11032ACB" w14:textId="77777777" w:rsidR="0013591F" w:rsidRDefault="006216F9" w:rsidP="0013591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przewody </w:t>
      </w:r>
      <w:proofErr w:type="spellStart"/>
      <w:r>
        <w:rPr>
          <w:rFonts w:ascii="Arial" w:hAnsi="Arial" w:cs="Arial"/>
          <w:sz w:val="22"/>
          <w:szCs w:val="22"/>
        </w:rPr>
        <w:t>spalinowo-powietrzne.</w:t>
      </w:r>
      <w:proofErr w:type="spellEnd"/>
    </w:p>
    <w:p w14:paraId="796F1856" w14:textId="5C10F13A" w:rsidR="00600980" w:rsidRPr="005B4585" w:rsidRDefault="00600980" w:rsidP="0013591F">
      <w:pPr>
        <w:jc w:val="both"/>
        <w:rPr>
          <w:rFonts w:ascii="Arial" w:hAnsi="Arial" w:cs="Arial"/>
          <w:sz w:val="22"/>
          <w:szCs w:val="22"/>
        </w:rPr>
      </w:pPr>
      <w:r w:rsidRPr="005B4585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600980" w:rsidRPr="005B4585" w14:paraId="29CC193C" w14:textId="77777777" w:rsidTr="0013591F">
        <w:tc>
          <w:tcPr>
            <w:tcW w:w="3348" w:type="dxa"/>
          </w:tcPr>
          <w:p w14:paraId="36059B5F" w14:textId="77777777" w:rsidR="00600980" w:rsidRPr="005B4585" w:rsidRDefault="00600980" w:rsidP="00842CA3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</w:tcPr>
          <w:p w14:paraId="1026565E" w14:textId="77777777" w:rsidR="00600980" w:rsidRPr="005B4585" w:rsidRDefault="005B0755" w:rsidP="00842C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VIESSMANN</w:t>
            </w:r>
          </w:p>
        </w:tc>
      </w:tr>
      <w:tr w:rsidR="00600980" w:rsidRPr="005B4585" w14:paraId="5D0C0160" w14:textId="77777777" w:rsidTr="0013591F">
        <w:tc>
          <w:tcPr>
            <w:tcW w:w="3348" w:type="dxa"/>
          </w:tcPr>
          <w:p w14:paraId="15F0D868" w14:textId="77777777" w:rsidR="00600980" w:rsidRPr="005B4585" w:rsidRDefault="00600980" w:rsidP="00842CA3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Symbol urządzenia</w:t>
            </w:r>
          </w:p>
        </w:tc>
        <w:tc>
          <w:tcPr>
            <w:tcW w:w="3960" w:type="dxa"/>
          </w:tcPr>
          <w:p w14:paraId="53AADDCE" w14:textId="77777777" w:rsidR="00600980" w:rsidRPr="005B4585" w:rsidRDefault="005B0755" w:rsidP="00842C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VITODENS 200-W              </w:t>
            </w:r>
            <w:r w:rsidR="00600980" w:rsidRPr="005B4585">
              <w:rPr>
                <w:rFonts w:ascii="Arial" w:hAnsi="Arial" w:cs="Arial"/>
                <w:b/>
                <w:sz w:val="22"/>
                <w:szCs w:val="22"/>
              </w:rPr>
              <w:t>2 szt.</w:t>
            </w:r>
          </w:p>
        </w:tc>
      </w:tr>
      <w:tr w:rsidR="00600980" w:rsidRPr="005B4585" w14:paraId="791E2B2A" w14:textId="77777777" w:rsidTr="0013591F">
        <w:tc>
          <w:tcPr>
            <w:tcW w:w="3348" w:type="dxa"/>
          </w:tcPr>
          <w:p w14:paraId="309D9C0A" w14:textId="77777777" w:rsidR="00600980" w:rsidRPr="005B4585" w:rsidRDefault="00600980" w:rsidP="00842CA3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</w:tcPr>
          <w:p w14:paraId="2977EF25" w14:textId="77777777" w:rsidR="00600980" w:rsidRPr="005B4585" w:rsidRDefault="006F7B07" w:rsidP="00842C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kW</w:t>
            </w:r>
          </w:p>
        </w:tc>
      </w:tr>
      <w:tr w:rsidR="00600980" w:rsidRPr="005B4585" w14:paraId="51ECA164" w14:textId="77777777" w:rsidTr="0013591F">
        <w:tc>
          <w:tcPr>
            <w:tcW w:w="3348" w:type="dxa"/>
          </w:tcPr>
          <w:p w14:paraId="156AEA77" w14:textId="77777777" w:rsidR="00600980" w:rsidRPr="005B4585" w:rsidRDefault="00600980" w:rsidP="00842CA3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</w:tcPr>
          <w:p w14:paraId="41B1829D" w14:textId="77777777" w:rsidR="00600980" w:rsidRPr="005B4585" w:rsidRDefault="00600980" w:rsidP="00842CA3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GZ - 50</w:t>
            </w:r>
          </w:p>
        </w:tc>
      </w:tr>
      <w:tr w:rsidR="00600980" w:rsidRPr="005B4585" w14:paraId="0E5A839F" w14:textId="77777777" w:rsidTr="0013591F">
        <w:tc>
          <w:tcPr>
            <w:tcW w:w="3348" w:type="dxa"/>
          </w:tcPr>
          <w:p w14:paraId="7DF869CB" w14:textId="77777777" w:rsidR="00600980" w:rsidRPr="005B4585" w:rsidRDefault="00600980" w:rsidP="00842CA3">
            <w:pPr>
              <w:rPr>
                <w:rFonts w:ascii="Arial" w:hAnsi="Arial" w:cs="Arial"/>
                <w:sz w:val="22"/>
                <w:szCs w:val="22"/>
              </w:rPr>
            </w:pPr>
            <w:r w:rsidRPr="005B4585"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</w:tcPr>
          <w:p w14:paraId="3DFF833D" w14:textId="77777777" w:rsidR="00600980" w:rsidRPr="005B4585" w:rsidRDefault="006F7B07" w:rsidP="00842C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12.2020r.</w:t>
            </w:r>
          </w:p>
        </w:tc>
      </w:tr>
    </w:tbl>
    <w:p w14:paraId="417810AD" w14:textId="77777777" w:rsidR="00600980" w:rsidRDefault="00600980">
      <w:pPr>
        <w:rPr>
          <w:rFonts w:ascii="Arial" w:hAnsi="Arial" w:cs="Arial"/>
          <w:sz w:val="22"/>
          <w:szCs w:val="22"/>
        </w:rPr>
      </w:pPr>
    </w:p>
    <w:p w14:paraId="3624933E" w14:textId="77777777" w:rsidR="00B41AB9" w:rsidRDefault="00B41AB9">
      <w:pPr>
        <w:rPr>
          <w:rFonts w:ascii="Arial" w:hAnsi="Arial" w:cs="Arial"/>
          <w:sz w:val="22"/>
          <w:szCs w:val="22"/>
        </w:rPr>
      </w:pPr>
    </w:p>
    <w:p w14:paraId="3431758F" w14:textId="77777777" w:rsidR="00AA58BE" w:rsidRDefault="00AA58BE" w:rsidP="00AA58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 budynku </w:t>
      </w:r>
      <w:r w:rsidR="00B41AB9">
        <w:rPr>
          <w:rFonts w:ascii="Arial" w:hAnsi="Arial" w:cs="Arial"/>
          <w:b/>
          <w:sz w:val="22"/>
          <w:szCs w:val="22"/>
        </w:rPr>
        <w:t xml:space="preserve">zaplecza </w:t>
      </w:r>
      <w:r>
        <w:rPr>
          <w:rFonts w:ascii="Arial" w:hAnsi="Arial" w:cs="Arial"/>
          <w:b/>
          <w:sz w:val="22"/>
          <w:szCs w:val="22"/>
        </w:rPr>
        <w:t>Sekcji Eksploatacji w Ełku</w:t>
      </w:r>
    </w:p>
    <w:p w14:paraId="6877C617" w14:textId="77777777" w:rsidR="00AA58BE" w:rsidRDefault="00AA58BE" w:rsidP="00AA58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na s</w:t>
      </w:r>
      <w:r w:rsidR="006F7B07">
        <w:rPr>
          <w:rFonts w:ascii="Arial" w:hAnsi="Arial" w:cs="Arial"/>
          <w:b/>
          <w:sz w:val="22"/>
          <w:szCs w:val="22"/>
        </w:rPr>
        <w:t>tacji Korsze przy ul. Orzeszkowej 4</w:t>
      </w:r>
      <w:r>
        <w:rPr>
          <w:rFonts w:ascii="Arial" w:hAnsi="Arial" w:cs="Arial"/>
          <w:b/>
          <w:sz w:val="22"/>
          <w:szCs w:val="22"/>
        </w:rPr>
        <w:t>.</w:t>
      </w:r>
    </w:p>
    <w:p w14:paraId="55F743B6" w14:textId="77777777" w:rsidR="002103F3" w:rsidRDefault="00AA58BE" w:rsidP="00B95E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Kotłownia wyposażona</w:t>
      </w:r>
      <w:r w:rsidR="00266538">
        <w:rPr>
          <w:rFonts w:ascii="Arial" w:hAnsi="Arial" w:cs="Arial"/>
          <w:sz w:val="22"/>
          <w:szCs w:val="22"/>
        </w:rPr>
        <w:t xml:space="preserve"> jest w jeden kocioł gazowy firmy VIESSMANN </w:t>
      </w:r>
    </w:p>
    <w:p w14:paraId="09ED716A" w14:textId="77777777" w:rsidR="00AA58BE" w:rsidRDefault="002103F3" w:rsidP="00B95E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VITOCROSSAL 100</w:t>
      </w:r>
      <w:r w:rsidR="00AA58BE">
        <w:rPr>
          <w:rFonts w:ascii="Arial" w:hAnsi="Arial" w:cs="Arial"/>
          <w:sz w:val="22"/>
          <w:szCs w:val="22"/>
        </w:rPr>
        <w:t xml:space="preserve">  sterowane elektronicznie, zbiornik cieplej wody, naczynie przeponowe, </w:t>
      </w:r>
    </w:p>
    <w:p w14:paraId="7524B03E" w14:textId="77777777" w:rsidR="00AA58BE" w:rsidRDefault="00AA58BE" w:rsidP="00B95E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stosowna armatura i oprzyrządowanie, instalacja wody, gazu, system </w:t>
      </w:r>
    </w:p>
    <w:p w14:paraId="1B8A3855" w14:textId="77777777" w:rsidR="00B95E69" w:rsidRDefault="006216F9" w:rsidP="00B41A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zabezpieczenia przed wyciekiem gazu, przewód </w:t>
      </w:r>
      <w:proofErr w:type="spellStart"/>
      <w:r>
        <w:rPr>
          <w:rFonts w:ascii="Arial" w:hAnsi="Arial" w:cs="Arial"/>
          <w:sz w:val="22"/>
          <w:szCs w:val="22"/>
        </w:rPr>
        <w:t>spalinowo-powietrzny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09FC775" w14:textId="77777777" w:rsidR="00AA58BE" w:rsidRDefault="00AA58BE" w:rsidP="00AA58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AA58BE" w14:paraId="0D407AF3" w14:textId="77777777" w:rsidTr="00AA58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9E49" w14:textId="77777777" w:rsidR="00AA58BE" w:rsidRDefault="00AA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14A4" w14:textId="77777777" w:rsidR="00AA58BE" w:rsidRDefault="00AA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VIESSMANN </w:t>
            </w:r>
          </w:p>
        </w:tc>
      </w:tr>
      <w:tr w:rsidR="00AA58BE" w14:paraId="07F7A3A4" w14:textId="77777777" w:rsidTr="00AA58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6590" w14:textId="77777777" w:rsidR="00AA58BE" w:rsidRDefault="00AA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Symbol urządzenia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395E" w14:textId="77777777" w:rsidR="00AA58BE" w:rsidRDefault="00AA58BE" w:rsidP="006F7B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VITO</w:t>
            </w:r>
            <w:r w:rsidR="006F7B07">
              <w:rPr>
                <w:rFonts w:ascii="Arial" w:hAnsi="Arial" w:cs="Arial"/>
                <w:sz w:val="22"/>
                <w:szCs w:val="22"/>
              </w:rPr>
              <w:t xml:space="preserve">CROSSAL 100 Typ CI1    </w:t>
            </w:r>
            <w:r w:rsidR="0080550A" w:rsidRPr="0080550A">
              <w:rPr>
                <w:rFonts w:ascii="Arial" w:hAnsi="Arial" w:cs="Arial"/>
                <w:b/>
                <w:sz w:val="22"/>
                <w:szCs w:val="22"/>
              </w:rPr>
              <w:t>1 szt</w:t>
            </w:r>
            <w:r w:rsidR="0080550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A58BE" w14:paraId="141278E5" w14:textId="77777777" w:rsidTr="00AA58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91E9" w14:textId="77777777" w:rsidR="00AA58BE" w:rsidRDefault="00AA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6E7D" w14:textId="77777777" w:rsidR="00AA58BE" w:rsidRDefault="009A79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  <w:r w:rsidR="00AA58BE">
              <w:rPr>
                <w:rFonts w:ascii="Arial" w:hAnsi="Arial" w:cs="Arial"/>
                <w:sz w:val="22"/>
                <w:szCs w:val="22"/>
              </w:rPr>
              <w:t xml:space="preserve"> kW</w:t>
            </w:r>
          </w:p>
        </w:tc>
      </w:tr>
      <w:tr w:rsidR="00AA58BE" w14:paraId="550B322C" w14:textId="77777777" w:rsidTr="00AA58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A79C" w14:textId="77777777" w:rsidR="00AA58BE" w:rsidRDefault="00AA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CAE9" w14:textId="77777777" w:rsidR="00AA58BE" w:rsidRDefault="00AA58BE" w:rsidP="001114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GZ</w:t>
            </w:r>
            <w:r w:rsidR="009A793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AA58BE" w14:paraId="402ABBA7" w14:textId="77777777" w:rsidTr="00AA58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A08C" w14:textId="77777777" w:rsidR="00AA58BE" w:rsidRDefault="00AA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D72E" w14:textId="77777777" w:rsidR="00AA58BE" w:rsidRDefault="00B41A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01.2022r.</w:t>
            </w:r>
          </w:p>
        </w:tc>
      </w:tr>
    </w:tbl>
    <w:p w14:paraId="426DDB7F" w14:textId="77777777" w:rsidR="00AA58BE" w:rsidRDefault="00AA58BE" w:rsidP="00AA58BE">
      <w:pPr>
        <w:rPr>
          <w:rFonts w:ascii="Arial" w:hAnsi="Arial" w:cs="Arial"/>
        </w:rPr>
      </w:pPr>
    </w:p>
    <w:p w14:paraId="0B8A6B36" w14:textId="77777777" w:rsidR="00B41AB9" w:rsidRDefault="00B41AB9" w:rsidP="00AA58BE">
      <w:pPr>
        <w:rPr>
          <w:rFonts w:ascii="Arial" w:hAnsi="Arial" w:cs="Arial"/>
        </w:rPr>
      </w:pPr>
    </w:p>
    <w:p w14:paraId="583FA273" w14:textId="77777777" w:rsidR="006F7B07" w:rsidRDefault="006F7B07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 budynku </w:t>
      </w:r>
      <w:proofErr w:type="spellStart"/>
      <w:r>
        <w:rPr>
          <w:rFonts w:ascii="Arial" w:hAnsi="Arial" w:cs="Arial"/>
          <w:b/>
          <w:sz w:val="22"/>
          <w:szCs w:val="22"/>
        </w:rPr>
        <w:t>socjalno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- warsztatowym Sekcji Eksploatacji w Ełku</w:t>
      </w:r>
    </w:p>
    <w:p w14:paraId="1C47F996" w14:textId="77777777" w:rsidR="006F7B07" w:rsidRDefault="006F7B07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na stacji Giżycko przy ul. Kolejowej.</w:t>
      </w:r>
    </w:p>
    <w:p w14:paraId="103EA0E0" w14:textId="77777777" w:rsidR="006F7B07" w:rsidRDefault="006F7B07" w:rsidP="006F7B0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Kotłownia wyposażona jest w jeden kocioł gazowy typu VIESSMANN VITODENS</w:t>
      </w:r>
    </w:p>
    <w:p w14:paraId="4DAE5963" w14:textId="77777777" w:rsidR="006F7B07" w:rsidRDefault="006F7B07" w:rsidP="006F7B0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200  sterowane elektronicznie, zbiornik cieplej wody, naczynie przeponowe, </w:t>
      </w:r>
    </w:p>
    <w:p w14:paraId="34A804A8" w14:textId="77777777" w:rsidR="006F7B07" w:rsidRDefault="006F7B07" w:rsidP="006F7B0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stosowna armatura i oprzyrządowanie, instalacja wody, gazu, system </w:t>
      </w:r>
    </w:p>
    <w:p w14:paraId="1D4F7641" w14:textId="0C784D85" w:rsidR="0013591F" w:rsidRDefault="006216F9" w:rsidP="0013591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zabezpieczenia</w:t>
      </w:r>
      <w:r w:rsidRPr="006216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przed wyciekiem gazu, przewód </w:t>
      </w:r>
      <w:proofErr w:type="spellStart"/>
      <w:r>
        <w:rPr>
          <w:rFonts w:ascii="Arial" w:hAnsi="Arial" w:cs="Arial"/>
          <w:sz w:val="22"/>
          <w:szCs w:val="22"/>
        </w:rPr>
        <w:t>spalinowo-powietrzny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AB32A9B" w14:textId="77777777" w:rsidR="006F7B07" w:rsidRDefault="006F7B07" w:rsidP="006F7B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6F7B07" w14:paraId="01E246CD" w14:textId="77777777" w:rsidTr="00D073A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67E8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02D4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VIESSMANN </w:t>
            </w:r>
          </w:p>
        </w:tc>
      </w:tr>
      <w:tr w:rsidR="006F7B07" w14:paraId="1AADA604" w14:textId="77777777" w:rsidTr="00D073A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DA65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Symbol urządzenia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502D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VITODENS 200                 </w:t>
            </w:r>
            <w:r w:rsidRPr="0080550A">
              <w:rPr>
                <w:rFonts w:ascii="Arial" w:hAnsi="Arial" w:cs="Arial"/>
                <w:b/>
                <w:sz w:val="22"/>
                <w:szCs w:val="22"/>
              </w:rPr>
              <w:t>1 szt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F7B07" w14:paraId="06E1EEA9" w14:textId="77777777" w:rsidTr="00D073A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AEDD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0BBB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kW</w:t>
            </w:r>
          </w:p>
        </w:tc>
      </w:tr>
      <w:tr w:rsidR="006F7B07" w14:paraId="7D4C1A57" w14:textId="77777777" w:rsidTr="00D073A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8843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3506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GZ - 50</w:t>
            </w:r>
          </w:p>
        </w:tc>
      </w:tr>
      <w:tr w:rsidR="006F7B07" w14:paraId="17560D50" w14:textId="77777777" w:rsidTr="00D073A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82C6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D9D8" w14:textId="77777777" w:rsidR="006F7B07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2012 r</w:t>
            </w:r>
          </w:p>
        </w:tc>
      </w:tr>
    </w:tbl>
    <w:p w14:paraId="5B49615F" w14:textId="77777777" w:rsidR="00B41AB9" w:rsidRDefault="00B41AB9" w:rsidP="006F7B07">
      <w:pPr>
        <w:rPr>
          <w:rFonts w:ascii="Arial" w:hAnsi="Arial" w:cs="Arial"/>
          <w:b/>
          <w:sz w:val="22"/>
          <w:szCs w:val="22"/>
        </w:rPr>
      </w:pPr>
    </w:p>
    <w:p w14:paraId="292952E7" w14:textId="77777777" w:rsidR="003819D8" w:rsidRDefault="003819D8" w:rsidP="006F7B07">
      <w:pPr>
        <w:rPr>
          <w:rFonts w:ascii="Arial" w:hAnsi="Arial" w:cs="Arial"/>
          <w:b/>
          <w:sz w:val="22"/>
          <w:szCs w:val="22"/>
        </w:rPr>
      </w:pPr>
    </w:p>
    <w:p w14:paraId="315E3625" w14:textId="77777777" w:rsidR="006F7B07" w:rsidRPr="00115721" w:rsidRDefault="00B41AB9" w:rsidP="006F7B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7B07" w:rsidRPr="00115721">
        <w:rPr>
          <w:rFonts w:ascii="Arial" w:hAnsi="Arial" w:cs="Arial"/>
          <w:b/>
          <w:sz w:val="22"/>
          <w:szCs w:val="22"/>
        </w:rPr>
        <w:t>.</w:t>
      </w:r>
      <w:r w:rsidR="006F7B07">
        <w:rPr>
          <w:rFonts w:ascii="Arial" w:hAnsi="Arial" w:cs="Arial"/>
          <w:sz w:val="22"/>
          <w:szCs w:val="22"/>
        </w:rPr>
        <w:t xml:space="preserve"> </w:t>
      </w:r>
      <w:r w:rsidR="006F7B07" w:rsidRPr="00115721">
        <w:rPr>
          <w:rFonts w:ascii="Arial" w:hAnsi="Arial" w:cs="Arial"/>
          <w:b/>
          <w:sz w:val="22"/>
          <w:szCs w:val="22"/>
        </w:rPr>
        <w:t>w budynku nastawni dysponującej „</w:t>
      </w:r>
      <w:proofErr w:type="spellStart"/>
      <w:r w:rsidR="006F7B07" w:rsidRPr="00115721">
        <w:rPr>
          <w:rFonts w:ascii="Arial" w:hAnsi="Arial" w:cs="Arial"/>
          <w:b/>
          <w:sz w:val="22"/>
          <w:szCs w:val="22"/>
        </w:rPr>
        <w:t>Ch</w:t>
      </w:r>
      <w:proofErr w:type="spellEnd"/>
      <w:r w:rsidR="006F7B07" w:rsidRPr="00115721">
        <w:rPr>
          <w:rFonts w:ascii="Arial" w:hAnsi="Arial" w:cs="Arial"/>
          <w:b/>
          <w:sz w:val="22"/>
          <w:szCs w:val="22"/>
        </w:rPr>
        <w:t xml:space="preserve">” na stacji Ciechanów przy </w:t>
      </w:r>
    </w:p>
    <w:p w14:paraId="064FF533" w14:textId="77777777" w:rsidR="006F7B07" w:rsidRPr="00844B57" w:rsidRDefault="006F7B07" w:rsidP="006F7B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115721">
        <w:rPr>
          <w:rFonts w:ascii="Arial" w:hAnsi="Arial" w:cs="Arial"/>
          <w:b/>
          <w:sz w:val="22"/>
          <w:szCs w:val="22"/>
        </w:rPr>
        <w:t>ul. Towarowej 10</w:t>
      </w:r>
      <w:r>
        <w:rPr>
          <w:rFonts w:ascii="Arial" w:hAnsi="Arial" w:cs="Arial"/>
          <w:b/>
          <w:sz w:val="22"/>
          <w:szCs w:val="22"/>
        </w:rPr>
        <w:t>, w km 98,720 linia nr 009 Warszawa – Gdynia.</w:t>
      </w:r>
    </w:p>
    <w:p w14:paraId="447E4B24" w14:textId="77777777" w:rsidR="006F7B07" w:rsidRPr="00115721" w:rsidRDefault="006F7B07" w:rsidP="006F7B0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15721">
        <w:rPr>
          <w:rFonts w:ascii="Arial" w:hAnsi="Arial" w:cs="Arial"/>
          <w:sz w:val="22"/>
          <w:szCs w:val="22"/>
        </w:rPr>
        <w:t xml:space="preserve">   Kotłownia wyposażona jest w jeden kocioł gazowy z systemem odprowadzania</w:t>
      </w:r>
    </w:p>
    <w:p w14:paraId="3C1584F6" w14:textId="77777777" w:rsidR="006F7B07" w:rsidRPr="00115721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 xml:space="preserve">    spalin firmy VAILLANT kondensacyjny, jednofunkcyjny (c.o.) sterowany </w:t>
      </w:r>
    </w:p>
    <w:p w14:paraId="209AA5E3" w14:textId="77777777" w:rsidR="006F7B07" w:rsidRPr="00115721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 xml:space="preserve">    elektronicznie, naczynie przeponowe, stosowna armatura  i oprzyrządowanie, </w:t>
      </w:r>
    </w:p>
    <w:p w14:paraId="67DACB1B" w14:textId="77777777" w:rsidR="006F7B07" w:rsidRPr="00115721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 xml:space="preserve">    instala</w:t>
      </w:r>
      <w:r w:rsidR="006216F9">
        <w:rPr>
          <w:rFonts w:ascii="Arial" w:hAnsi="Arial" w:cs="Arial"/>
          <w:sz w:val="22"/>
          <w:szCs w:val="22"/>
        </w:rPr>
        <w:t xml:space="preserve">cja gazu, system zabezpieczenia przed wyciekiem gazu, przewód </w:t>
      </w:r>
      <w:proofErr w:type="spellStart"/>
      <w:r w:rsidR="006216F9">
        <w:rPr>
          <w:rFonts w:ascii="Arial" w:hAnsi="Arial" w:cs="Arial"/>
          <w:sz w:val="22"/>
          <w:szCs w:val="22"/>
        </w:rPr>
        <w:t>spalinowo-powietrzny</w:t>
      </w:r>
      <w:proofErr w:type="spellEnd"/>
      <w:r w:rsidR="006216F9">
        <w:rPr>
          <w:rFonts w:ascii="Arial" w:hAnsi="Arial" w:cs="Arial"/>
          <w:sz w:val="22"/>
          <w:szCs w:val="22"/>
        </w:rPr>
        <w:t>.</w:t>
      </w:r>
    </w:p>
    <w:p w14:paraId="4FAEBC40" w14:textId="77777777" w:rsidR="006F7B07" w:rsidRPr="00115721" w:rsidRDefault="006F7B07" w:rsidP="006F7B07">
      <w:pPr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6F7B07" w:rsidRPr="00115721" w14:paraId="60F0D2B6" w14:textId="77777777" w:rsidTr="00D073AB">
        <w:tc>
          <w:tcPr>
            <w:tcW w:w="3348" w:type="dxa"/>
          </w:tcPr>
          <w:p w14:paraId="7D78BD3C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</w:tcPr>
          <w:p w14:paraId="1C00ACC5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15721">
              <w:rPr>
                <w:rFonts w:ascii="Arial" w:hAnsi="Arial" w:cs="Arial"/>
                <w:sz w:val="22"/>
                <w:szCs w:val="22"/>
              </w:rPr>
              <w:t>ecoTEK</w:t>
            </w:r>
            <w:proofErr w:type="spellEnd"/>
            <w:r w:rsidRPr="00115721">
              <w:rPr>
                <w:rFonts w:ascii="Arial" w:hAnsi="Arial" w:cs="Arial"/>
                <w:sz w:val="22"/>
                <w:szCs w:val="22"/>
              </w:rPr>
              <w:t>+  VAILLANT      kondensacyjny</w:t>
            </w:r>
          </w:p>
        </w:tc>
      </w:tr>
      <w:tr w:rsidR="006F7B07" w:rsidRPr="00115721" w14:paraId="1E6E6D1D" w14:textId="77777777" w:rsidTr="00D073AB">
        <w:tc>
          <w:tcPr>
            <w:tcW w:w="3348" w:type="dxa"/>
          </w:tcPr>
          <w:p w14:paraId="11D08575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Typ urządzenia</w:t>
            </w:r>
          </w:p>
        </w:tc>
        <w:tc>
          <w:tcPr>
            <w:tcW w:w="3960" w:type="dxa"/>
          </w:tcPr>
          <w:p w14:paraId="079C9E38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VCPL 246/3 - 5</w:t>
            </w:r>
          </w:p>
        </w:tc>
      </w:tr>
      <w:tr w:rsidR="006F7B07" w:rsidRPr="00115721" w14:paraId="6D3DE37B" w14:textId="77777777" w:rsidTr="00D073AB">
        <w:tc>
          <w:tcPr>
            <w:tcW w:w="3348" w:type="dxa"/>
          </w:tcPr>
          <w:p w14:paraId="0D5CAFCE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</w:tcPr>
          <w:p w14:paraId="37D12324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8,90 – 24,35 kW</w:t>
            </w:r>
          </w:p>
        </w:tc>
      </w:tr>
      <w:tr w:rsidR="006F7B07" w:rsidRPr="00115721" w14:paraId="69DE8F62" w14:textId="77777777" w:rsidTr="00D073AB">
        <w:tc>
          <w:tcPr>
            <w:tcW w:w="3348" w:type="dxa"/>
          </w:tcPr>
          <w:p w14:paraId="7A4CE9DB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</w:tcPr>
          <w:p w14:paraId="73B46048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GZ - 50</w:t>
            </w:r>
          </w:p>
        </w:tc>
      </w:tr>
      <w:tr w:rsidR="006F7B07" w:rsidRPr="00115721" w14:paraId="6168104A" w14:textId="77777777" w:rsidTr="00D073AB">
        <w:tc>
          <w:tcPr>
            <w:tcW w:w="3348" w:type="dxa"/>
          </w:tcPr>
          <w:p w14:paraId="1A2F8BBB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</w:tcPr>
          <w:p w14:paraId="2D103257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10.2011 r.</w:t>
            </w:r>
          </w:p>
        </w:tc>
      </w:tr>
    </w:tbl>
    <w:p w14:paraId="42F5FD3A" w14:textId="77777777" w:rsidR="00B41AB9" w:rsidRDefault="00B41AB9" w:rsidP="006F7B07">
      <w:pPr>
        <w:rPr>
          <w:rFonts w:ascii="Arial" w:hAnsi="Arial" w:cs="Arial"/>
          <w:sz w:val="22"/>
          <w:szCs w:val="22"/>
        </w:rPr>
      </w:pPr>
    </w:p>
    <w:p w14:paraId="7200769B" w14:textId="77777777" w:rsidR="003819D8" w:rsidRDefault="003819D8" w:rsidP="006F7B07">
      <w:pPr>
        <w:rPr>
          <w:rFonts w:ascii="Arial" w:hAnsi="Arial" w:cs="Arial"/>
          <w:sz w:val="22"/>
          <w:szCs w:val="22"/>
        </w:rPr>
      </w:pPr>
    </w:p>
    <w:p w14:paraId="16D2FEAA" w14:textId="77777777" w:rsidR="006F7B07" w:rsidRPr="00844B57" w:rsidRDefault="00B41AB9" w:rsidP="006F7B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6F7B07" w:rsidRPr="00115721">
        <w:rPr>
          <w:rFonts w:ascii="Arial" w:hAnsi="Arial" w:cs="Arial"/>
          <w:b/>
          <w:sz w:val="22"/>
          <w:szCs w:val="22"/>
        </w:rPr>
        <w:t>.</w:t>
      </w:r>
      <w:r w:rsidR="006F7B07">
        <w:rPr>
          <w:rFonts w:ascii="Arial" w:hAnsi="Arial" w:cs="Arial"/>
          <w:sz w:val="22"/>
          <w:szCs w:val="22"/>
        </w:rPr>
        <w:t xml:space="preserve"> </w:t>
      </w:r>
      <w:r w:rsidR="006F7B07" w:rsidRPr="00115721">
        <w:rPr>
          <w:rFonts w:ascii="Arial" w:hAnsi="Arial" w:cs="Arial"/>
          <w:b/>
          <w:sz w:val="22"/>
          <w:szCs w:val="22"/>
        </w:rPr>
        <w:t xml:space="preserve">w budynku nastawni dysponującej </w:t>
      </w:r>
      <w:r w:rsidR="006F7B07">
        <w:rPr>
          <w:rFonts w:ascii="Arial" w:hAnsi="Arial" w:cs="Arial"/>
          <w:b/>
          <w:sz w:val="22"/>
          <w:szCs w:val="22"/>
        </w:rPr>
        <w:t>„</w:t>
      </w:r>
      <w:proofErr w:type="spellStart"/>
      <w:r w:rsidR="006F7B07">
        <w:rPr>
          <w:rFonts w:ascii="Arial" w:hAnsi="Arial" w:cs="Arial"/>
          <w:b/>
          <w:sz w:val="22"/>
          <w:szCs w:val="22"/>
        </w:rPr>
        <w:t>Dz</w:t>
      </w:r>
      <w:proofErr w:type="spellEnd"/>
      <w:r w:rsidR="006F7B07" w:rsidRPr="00115721">
        <w:rPr>
          <w:rFonts w:ascii="Arial" w:hAnsi="Arial" w:cs="Arial"/>
          <w:b/>
          <w:sz w:val="22"/>
          <w:szCs w:val="22"/>
        </w:rPr>
        <w:t xml:space="preserve">” </w:t>
      </w:r>
      <w:r w:rsidR="006F7B07">
        <w:rPr>
          <w:rFonts w:ascii="Arial" w:hAnsi="Arial" w:cs="Arial"/>
          <w:b/>
          <w:sz w:val="22"/>
          <w:szCs w:val="22"/>
        </w:rPr>
        <w:t xml:space="preserve">na stacji Działdowo w km </w:t>
      </w:r>
      <w:r w:rsidR="006F7B07" w:rsidRPr="0030186A">
        <w:rPr>
          <w:rFonts w:ascii="Arial" w:hAnsi="Arial" w:cs="Arial"/>
          <w:b/>
          <w:sz w:val="22"/>
          <w:szCs w:val="22"/>
        </w:rPr>
        <w:t>148,893</w:t>
      </w:r>
      <w:r w:rsidR="006F7B07">
        <w:rPr>
          <w:rFonts w:ascii="Arial" w:hAnsi="Arial" w:cs="Arial"/>
          <w:b/>
          <w:sz w:val="22"/>
          <w:szCs w:val="22"/>
        </w:rPr>
        <w:t>, linia                nr 009 Warszawa – Gdynia.</w:t>
      </w:r>
    </w:p>
    <w:p w14:paraId="37807808" w14:textId="77777777" w:rsidR="006F7B07" w:rsidRPr="00115721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 xml:space="preserve">    Kotłownia wyposażona jest w jeden kocioł gazowy z systemem odprowadzania</w:t>
      </w:r>
    </w:p>
    <w:p w14:paraId="56898E31" w14:textId="77777777" w:rsidR="006F7B07" w:rsidRPr="0030186A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 xml:space="preserve">    spalin </w:t>
      </w:r>
      <w:r>
        <w:rPr>
          <w:rFonts w:ascii="Arial" w:hAnsi="Arial" w:cs="Arial"/>
          <w:sz w:val="22"/>
          <w:szCs w:val="22"/>
        </w:rPr>
        <w:t xml:space="preserve">firmy Junkers Robert Bosch </w:t>
      </w:r>
      <w:proofErr w:type="spellStart"/>
      <w:r>
        <w:rPr>
          <w:rFonts w:ascii="Arial" w:hAnsi="Arial" w:cs="Arial"/>
          <w:sz w:val="22"/>
          <w:szCs w:val="22"/>
        </w:rPr>
        <w:t>Gmbh</w:t>
      </w:r>
      <w:proofErr w:type="spellEnd"/>
      <w:r>
        <w:rPr>
          <w:rFonts w:ascii="Arial" w:hAnsi="Arial" w:cs="Arial"/>
          <w:sz w:val="22"/>
          <w:szCs w:val="22"/>
        </w:rPr>
        <w:t xml:space="preserve"> /Niemcy</w:t>
      </w:r>
      <w:r w:rsidRPr="0030186A">
        <w:rPr>
          <w:rFonts w:ascii="Arial" w:hAnsi="Arial" w:cs="Arial"/>
          <w:sz w:val="22"/>
          <w:szCs w:val="22"/>
        </w:rPr>
        <w:t xml:space="preserve">/ kondensacyjny, jednofunkcyjny (c.o.) </w:t>
      </w:r>
    </w:p>
    <w:p w14:paraId="7620CBFC" w14:textId="77777777" w:rsidR="006F7B07" w:rsidRPr="0030186A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30186A">
        <w:rPr>
          <w:rFonts w:ascii="Arial" w:hAnsi="Arial" w:cs="Arial"/>
          <w:sz w:val="22"/>
          <w:szCs w:val="22"/>
        </w:rPr>
        <w:t xml:space="preserve">    sterowany elektronicznie, naczynie przeponowe, stosowna armatura  i oprzyrządowanie, </w:t>
      </w:r>
    </w:p>
    <w:p w14:paraId="633E68BF" w14:textId="77777777" w:rsidR="006F7B07" w:rsidRPr="0030186A" w:rsidRDefault="006F7B07" w:rsidP="006F7B07">
      <w:pPr>
        <w:jc w:val="both"/>
        <w:rPr>
          <w:rFonts w:ascii="Arial" w:hAnsi="Arial" w:cs="Arial"/>
          <w:sz w:val="22"/>
          <w:szCs w:val="22"/>
        </w:rPr>
      </w:pPr>
      <w:r w:rsidRPr="0030186A">
        <w:rPr>
          <w:rFonts w:ascii="Arial" w:hAnsi="Arial" w:cs="Arial"/>
          <w:sz w:val="22"/>
          <w:szCs w:val="22"/>
        </w:rPr>
        <w:t xml:space="preserve">    instala</w:t>
      </w:r>
      <w:r w:rsidR="006216F9">
        <w:rPr>
          <w:rFonts w:ascii="Arial" w:hAnsi="Arial" w:cs="Arial"/>
          <w:sz w:val="22"/>
          <w:szCs w:val="22"/>
        </w:rPr>
        <w:t>cja gazu, system zabezpieczenia</w:t>
      </w:r>
      <w:r w:rsidR="006216F9" w:rsidRPr="006216F9">
        <w:rPr>
          <w:rFonts w:ascii="Arial" w:hAnsi="Arial" w:cs="Arial"/>
          <w:sz w:val="22"/>
          <w:szCs w:val="22"/>
        </w:rPr>
        <w:t xml:space="preserve"> </w:t>
      </w:r>
      <w:r w:rsidR="006216F9">
        <w:rPr>
          <w:rFonts w:ascii="Arial" w:hAnsi="Arial" w:cs="Arial"/>
          <w:sz w:val="22"/>
          <w:szCs w:val="22"/>
        </w:rPr>
        <w:t xml:space="preserve">przed wyciekiem gazu, przewód </w:t>
      </w:r>
      <w:proofErr w:type="spellStart"/>
      <w:r w:rsidR="006216F9">
        <w:rPr>
          <w:rFonts w:ascii="Arial" w:hAnsi="Arial" w:cs="Arial"/>
          <w:sz w:val="22"/>
          <w:szCs w:val="22"/>
        </w:rPr>
        <w:t>spalinowo-powietrzny</w:t>
      </w:r>
      <w:proofErr w:type="spellEnd"/>
      <w:r w:rsidR="006216F9">
        <w:rPr>
          <w:rFonts w:ascii="Arial" w:hAnsi="Arial" w:cs="Arial"/>
          <w:sz w:val="22"/>
          <w:szCs w:val="22"/>
        </w:rPr>
        <w:t>.</w:t>
      </w:r>
    </w:p>
    <w:p w14:paraId="6C455E4C" w14:textId="77777777" w:rsidR="006F7B07" w:rsidRPr="00115721" w:rsidRDefault="006F7B07" w:rsidP="006F7B07">
      <w:pPr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6F7B07" w:rsidRPr="00115721" w14:paraId="08FA2027" w14:textId="77777777" w:rsidTr="00D073AB">
        <w:tc>
          <w:tcPr>
            <w:tcW w:w="3348" w:type="dxa"/>
          </w:tcPr>
          <w:p w14:paraId="3C3F6D90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</w:tcPr>
          <w:p w14:paraId="685B1323" w14:textId="4B38F97A" w:rsidR="006F7B07" w:rsidRPr="00115721" w:rsidRDefault="0013591F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THERMAGEN/ </w:t>
            </w:r>
            <w:r w:rsidR="006F7B07" w:rsidRPr="0030186A">
              <w:rPr>
                <w:rFonts w:ascii="Arial" w:hAnsi="Arial" w:cs="Arial"/>
                <w:sz w:val="22"/>
                <w:szCs w:val="22"/>
              </w:rPr>
              <w:t>kondensacyjny</w:t>
            </w:r>
          </w:p>
        </w:tc>
      </w:tr>
      <w:tr w:rsidR="006F7B07" w:rsidRPr="00115721" w14:paraId="3CE8E04D" w14:textId="77777777" w:rsidTr="00D073AB">
        <w:tc>
          <w:tcPr>
            <w:tcW w:w="3348" w:type="dxa"/>
          </w:tcPr>
          <w:p w14:paraId="564E0924" w14:textId="1D2AEB46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Moc</w:t>
            </w:r>
          </w:p>
        </w:tc>
        <w:tc>
          <w:tcPr>
            <w:tcW w:w="3960" w:type="dxa"/>
          </w:tcPr>
          <w:p w14:paraId="0AC183C5" w14:textId="32CEF471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13591F">
              <w:rPr>
                <w:rFonts w:ascii="Arial" w:hAnsi="Arial" w:cs="Arial"/>
                <w:sz w:val="22"/>
                <w:szCs w:val="22"/>
              </w:rPr>
              <w:t>1</w:t>
            </w:r>
            <w:r w:rsidRPr="00115721">
              <w:rPr>
                <w:rFonts w:ascii="Arial" w:hAnsi="Arial" w:cs="Arial"/>
                <w:sz w:val="22"/>
                <w:szCs w:val="22"/>
              </w:rPr>
              <w:t xml:space="preserve"> kW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F7B07" w:rsidRPr="00115721" w14:paraId="3202DFD1" w14:textId="77777777" w:rsidTr="00D073AB">
        <w:tc>
          <w:tcPr>
            <w:tcW w:w="3348" w:type="dxa"/>
          </w:tcPr>
          <w:p w14:paraId="4CF1CB9B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</w:tcPr>
          <w:p w14:paraId="731CC6C8" w14:textId="77777777" w:rsidR="006F7B07" w:rsidRPr="00115721" w:rsidRDefault="006216F9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LPG</w:t>
            </w:r>
          </w:p>
        </w:tc>
      </w:tr>
      <w:tr w:rsidR="006F7B07" w:rsidRPr="00115721" w14:paraId="642C94BA" w14:textId="77777777" w:rsidTr="00D073AB">
        <w:tc>
          <w:tcPr>
            <w:tcW w:w="3348" w:type="dxa"/>
          </w:tcPr>
          <w:p w14:paraId="335123D4" w14:textId="77777777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Rok budowy</w:t>
            </w:r>
          </w:p>
        </w:tc>
        <w:tc>
          <w:tcPr>
            <w:tcW w:w="3960" w:type="dxa"/>
          </w:tcPr>
          <w:p w14:paraId="4AD839C2" w14:textId="6B2F48F9" w:rsidR="006F7B07" w:rsidRPr="00115721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3591F">
              <w:rPr>
                <w:rFonts w:ascii="Arial" w:hAnsi="Arial" w:cs="Arial"/>
                <w:sz w:val="22"/>
                <w:szCs w:val="22"/>
              </w:rPr>
              <w:t>024</w:t>
            </w:r>
          </w:p>
        </w:tc>
      </w:tr>
    </w:tbl>
    <w:p w14:paraId="1D5287D4" w14:textId="77777777" w:rsidR="006F7B07" w:rsidRDefault="006F7B07" w:rsidP="006F7B07">
      <w:pPr>
        <w:rPr>
          <w:rFonts w:ascii="Arial" w:hAnsi="Arial" w:cs="Arial"/>
          <w:sz w:val="22"/>
          <w:szCs w:val="22"/>
        </w:rPr>
      </w:pPr>
    </w:p>
    <w:p w14:paraId="40C2081E" w14:textId="77777777" w:rsidR="003819D8" w:rsidRDefault="003819D8" w:rsidP="006F7B07">
      <w:pPr>
        <w:rPr>
          <w:rFonts w:ascii="Arial" w:hAnsi="Arial" w:cs="Arial"/>
          <w:sz w:val="22"/>
          <w:szCs w:val="22"/>
        </w:rPr>
      </w:pPr>
    </w:p>
    <w:p w14:paraId="6EBE42D6" w14:textId="77777777" w:rsidR="00266538" w:rsidRDefault="00B41AB9" w:rsidP="00B41AB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Pr="0011572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15721">
        <w:rPr>
          <w:rFonts w:ascii="Arial" w:hAnsi="Arial" w:cs="Arial"/>
          <w:b/>
          <w:sz w:val="22"/>
          <w:szCs w:val="22"/>
        </w:rPr>
        <w:t xml:space="preserve">w budynku </w:t>
      </w:r>
      <w:r w:rsidR="00D36748">
        <w:rPr>
          <w:rFonts w:ascii="Arial" w:hAnsi="Arial" w:cs="Arial"/>
          <w:b/>
          <w:sz w:val="22"/>
          <w:szCs w:val="22"/>
        </w:rPr>
        <w:t xml:space="preserve">zaplecza technicznego </w:t>
      </w:r>
      <w:r w:rsidR="00266538">
        <w:rPr>
          <w:rFonts w:ascii="Arial" w:hAnsi="Arial" w:cs="Arial"/>
          <w:b/>
          <w:sz w:val="22"/>
          <w:szCs w:val="22"/>
        </w:rPr>
        <w:t xml:space="preserve">Sekcji Eksploatacji w Działdowie </w:t>
      </w:r>
    </w:p>
    <w:p w14:paraId="1416F7B8" w14:textId="77777777" w:rsidR="00266538" w:rsidRDefault="00266538" w:rsidP="002103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B41AB9">
        <w:rPr>
          <w:rFonts w:ascii="Arial" w:hAnsi="Arial" w:cs="Arial"/>
          <w:b/>
          <w:sz w:val="22"/>
          <w:szCs w:val="22"/>
        </w:rPr>
        <w:t xml:space="preserve">na stacji Działdowo </w:t>
      </w:r>
      <w:r>
        <w:rPr>
          <w:rFonts w:ascii="Arial" w:hAnsi="Arial" w:cs="Arial"/>
          <w:b/>
          <w:sz w:val="22"/>
          <w:szCs w:val="22"/>
        </w:rPr>
        <w:t>przy ul. Grunwaldzkiej 49</w:t>
      </w:r>
    </w:p>
    <w:p w14:paraId="5029F794" w14:textId="77777777" w:rsidR="00BE58DA" w:rsidRDefault="00B41AB9" w:rsidP="00B41AB9">
      <w:pPr>
        <w:jc w:val="both"/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 xml:space="preserve">    K</w:t>
      </w:r>
      <w:r w:rsidR="00266538">
        <w:rPr>
          <w:rFonts w:ascii="Arial" w:hAnsi="Arial" w:cs="Arial"/>
          <w:sz w:val="22"/>
          <w:szCs w:val="22"/>
        </w:rPr>
        <w:t>otłownia wyposażona jest w dwa kotły gazowe kondensacyjne</w:t>
      </w:r>
      <w:r w:rsidR="002103F3">
        <w:rPr>
          <w:rFonts w:ascii="Arial" w:hAnsi="Arial" w:cs="Arial"/>
          <w:sz w:val="22"/>
          <w:szCs w:val="22"/>
        </w:rPr>
        <w:t xml:space="preserve"> firmy </w:t>
      </w:r>
      <w:proofErr w:type="spellStart"/>
      <w:r w:rsidR="002103F3">
        <w:rPr>
          <w:rFonts w:ascii="Arial" w:hAnsi="Arial" w:cs="Arial"/>
          <w:sz w:val="22"/>
          <w:szCs w:val="22"/>
        </w:rPr>
        <w:t>Buderus</w:t>
      </w:r>
      <w:proofErr w:type="spellEnd"/>
      <w:r w:rsidR="002103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8DA">
        <w:rPr>
          <w:rFonts w:ascii="Arial" w:hAnsi="Arial" w:cs="Arial"/>
          <w:sz w:val="22"/>
          <w:szCs w:val="22"/>
        </w:rPr>
        <w:t>Logano</w:t>
      </w:r>
      <w:proofErr w:type="spellEnd"/>
      <w:r w:rsidR="00BE58DA">
        <w:rPr>
          <w:rFonts w:ascii="Arial" w:hAnsi="Arial" w:cs="Arial"/>
          <w:sz w:val="22"/>
          <w:szCs w:val="22"/>
        </w:rPr>
        <w:t xml:space="preserve"> </w:t>
      </w:r>
    </w:p>
    <w:p w14:paraId="750BC945" w14:textId="77777777" w:rsidR="00B41AB9" w:rsidRPr="0030186A" w:rsidRDefault="00BE58DA" w:rsidP="00B41A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Plus</w:t>
      </w:r>
      <w:r w:rsidR="002103F3">
        <w:rPr>
          <w:rFonts w:ascii="Arial" w:hAnsi="Arial" w:cs="Arial"/>
          <w:sz w:val="22"/>
          <w:szCs w:val="22"/>
        </w:rPr>
        <w:t xml:space="preserve"> sterowane</w:t>
      </w:r>
      <w:r w:rsidR="00B41AB9" w:rsidRPr="0030186A">
        <w:rPr>
          <w:rFonts w:ascii="Arial" w:hAnsi="Arial" w:cs="Arial"/>
          <w:sz w:val="22"/>
          <w:szCs w:val="22"/>
        </w:rPr>
        <w:t xml:space="preserve"> elektronicznie, naczynie przeponowe, stosowna armatura  i oprzyrządowanie, </w:t>
      </w:r>
    </w:p>
    <w:p w14:paraId="60355A78" w14:textId="77777777" w:rsidR="00B41AB9" w:rsidRPr="0030186A" w:rsidRDefault="00B41AB9" w:rsidP="00B41AB9">
      <w:pPr>
        <w:jc w:val="both"/>
        <w:rPr>
          <w:rFonts w:ascii="Arial" w:hAnsi="Arial" w:cs="Arial"/>
          <w:sz w:val="22"/>
          <w:szCs w:val="22"/>
        </w:rPr>
      </w:pPr>
      <w:r w:rsidRPr="0030186A">
        <w:rPr>
          <w:rFonts w:ascii="Arial" w:hAnsi="Arial" w:cs="Arial"/>
          <w:sz w:val="22"/>
          <w:szCs w:val="22"/>
        </w:rPr>
        <w:t xml:space="preserve">    instala</w:t>
      </w:r>
      <w:r w:rsidR="006216F9">
        <w:rPr>
          <w:rFonts w:ascii="Arial" w:hAnsi="Arial" w:cs="Arial"/>
          <w:sz w:val="22"/>
          <w:szCs w:val="22"/>
        </w:rPr>
        <w:t xml:space="preserve">cja gazu, system zabezpieczenia przed wyciekiem gazu, przewody </w:t>
      </w:r>
      <w:proofErr w:type="spellStart"/>
      <w:r w:rsidR="006216F9">
        <w:rPr>
          <w:rFonts w:ascii="Arial" w:hAnsi="Arial" w:cs="Arial"/>
          <w:sz w:val="22"/>
          <w:szCs w:val="22"/>
        </w:rPr>
        <w:t>spalinowo-powietrzne</w:t>
      </w:r>
      <w:proofErr w:type="spellEnd"/>
      <w:r w:rsidR="006216F9">
        <w:rPr>
          <w:rFonts w:ascii="Arial" w:hAnsi="Arial" w:cs="Arial"/>
          <w:sz w:val="22"/>
          <w:szCs w:val="22"/>
        </w:rPr>
        <w:t>.</w:t>
      </w:r>
    </w:p>
    <w:p w14:paraId="79DC97EA" w14:textId="77777777" w:rsidR="00B41AB9" w:rsidRPr="00115721" w:rsidRDefault="00B41AB9" w:rsidP="00B41AB9">
      <w:pPr>
        <w:rPr>
          <w:rFonts w:ascii="Arial" w:hAnsi="Arial" w:cs="Arial"/>
          <w:sz w:val="22"/>
          <w:szCs w:val="22"/>
        </w:rPr>
      </w:pPr>
      <w:r w:rsidRPr="00115721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B41AB9" w:rsidRPr="00115721" w14:paraId="2B62451F" w14:textId="77777777" w:rsidTr="00D073AB">
        <w:tc>
          <w:tcPr>
            <w:tcW w:w="3348" w:type="dxa"/>
          </w:tcPr>
          <w:p w14:paraId="1EBCE28C" w14:textId="77777777" w:rsidR="00B41AB9" w:rsidRPr="00115721" w:rsidRDefault="00B41AB9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</w:tcPr>
          <w:p w14:paraId="4F4BD61F" w14:textId="77777777" w:rsidR="00B41AB9" w:rsidRPr="00115721" w:rsidRDefault="00266538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BUDERUS</w:t>
            </w:r>
          </w:p>
        </w:tc>
      </w:tr>
      <w:tr w:rsidR="00B41AB9" w:rsidRPr="00115721" w14:paraId="642842CD" w14:textId="77777777" w:rsidTr="00D073AB">
        <w:tc>
          <w:tcPr>
            <w:tcW w:w="3348" w:type="dxa"/>
          </w:tcPr>
          <w:p w14:paraId="74027247" w14:textId="77777777" w:rsidR="00B41AB9" w:rsidRPr="00115721" w:rsidRDefault="00B41AB9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Typ urządzenia</w:t>
            </w:r>
          </w:p>
        </w:tc>
        <w:tc>
          <w:tcPr>
            <w:tcW w:w="3960" w:type="dxa"/>
          </w:tcPr>
          <w:p w14:paraId="1CE6FA97" w14:textId="77777777" w:rsidR="00B41AB9" w:rsidRPr="00115721" w:rsidRDefault="00266538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LOGANO PLUS KB 372-200</w:t>
            </w:r>
            <w:r w:rsidR="0011140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1140E" w:rsidRPr="0011140E">
              <w:rPr>
                <w:rFonts w:ascii="Arial" w:hAnsi="Arial" w:cs="Arial"/>
                <w:b/>
                <w:sz w:val="22"/>
                <w:szCs w:val="22"/>
              </w:rPr>
              <w:t>2 szt.</w:t>
            </w:r>
          </w:p>
        </w:tc>
      </w:tr>
      <w:tr w:rsidR="00B41AB9" w:rsidRPr="00115721" w14:paraId="223E7063" w14:textId="77777777" w:rsidTr="00D073AB">
        <w:tc>
          <w:tcPr>
            <w:tcW w:w="3348" w:type="dxa"/>
          </w:tcPr>
          <w:p w14:paraId="7797AB67" w14:textId="77777777" w:rsidR="00B41AB9" w:rsidRPr="00115721" w:rsidRDefault="00B41AB9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</w:tcPr>
          <w:p w14:paraId="10979511" w14:textId="77777777" w:rsidR="00B41AB9" w:rsidRPr="00115721" w:rsidRDefault="00266538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 kW</w:t>
            </w:r>
          </w:p>
        </w:tc>
      </w:tr>
      <w:tr w:rsidR="00B41AB9" w:rsidRPr="00115721" w14:paraId="6F266171" w14:textId="77777777" w:rsidTr="00D073AB">
        <w:tc>
          <w:tcPr>
            <w:tcW w:w="3348" w:type="dxa"/>
          </w:tcPr>
          <w:p w14:paraId="506A5D2E" w14:textId="77777777" w:rsidR="00B41AB9" w:rsidRPr="00115721" w:rsidRDefault="00B41AB9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</w:tcPr>
          <w:p w14:paraId="1B859809" w14:textId="77777777" w:rsidR="00B41AB9" w:rsidRPr="00115721" w:rsidRDefault="00266538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115721">
              <w:rPr>
                <w:rFonts w:ascii="Arial" w:hAnsi="Arial" w:cs="Arial"/>
                <w:sz w:val="22"/>
                <w:szCs w:val="22"/>
              </w:rPr>
              <w:t>GZ - 50</w:t>
            </w:r>
          </w:p>
        </w:tc>
      </w:tr>
      <w:tr w:rsidR="00B41AB9" w:rsidRPr="00115721" w14:paraId="743DA8DC" w14:textId="77777777" w:rsidTr="00D073AB">
        <w:tc>
          <w:tcPr>
            <w:tcW w:w="3348" w:type="dxa"/>
          </w:tcPr>
          <w:p w14:paraId="2E751387" w14:textId="77777777" w:rsidR="00B41AB9" w:rsidRPr="00115721" w:rsidRDefault="00B41AB9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Rok budowy</w:t>
            </w:r>
          </w:p>
        </w:tc>
        <w:tc>
          <w:tcPr>
            <w:tcW w:w="3960" w:type="dxa"/>
          </w:tcPr>
          <w:p w14:paraId="5C7AF609" w14:textId="77777777" w:rsidR="00B41AB9" w:rsidRPr="00115721" w:rsidRDefault="00B41AB9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</w:t>
            </w:r>
            <w:r w:rsidR="00266538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14:paraId="202E7668" w14:textId="77777777" w:rsidR="00DA5890" w:rsidRDefault="00DA5890" w:rsidP="00B41AB9">
      <w:pPr>
        <w:rPr>
          <w:rFonts w:ascii="Arial" w:hAnsi="Arial" w:cs="Arial"/>
          <w:sz w:val="22"/>
          <w:szCs w:val="22"/>
        </w:rPr>
      </w:pPr>
    </w:p>
    <w:p w14:paraId="318143CE" w14:textId="77777777" w:rsidR="003819D8" w:rsidRDefault="003819D8" w:rsidP="00B41AB9">
      <w:pPr>
        <w:rPr>
          <w:rFonts w:ascii="Arial" w:hAnsi="Arial" w:cs="Arial"/>
          <w:sz w:val="22"/>
          <w:szCs w:val="22"/>
        </w:rPr>
      </w:pPr>
    </w:p>
    <w:p w14:paraId="47130F60" w14:textId="77777777" w:rsidR="006F7B07" w:rsidRDefault="00D36748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6F7B07">
        <w:rPr>
          <w:rFonts w:ascii="Arial" w:hAnsi="Arial" w:cs="Arial"/>
          <w:b/>
          <w:sz w:val="22"/>
          <w:szCs w:val="22"/>
        </w:rPr>
        <w:t xml:space="preserve">. </w:t>
      </w:r>
      <w:r w:rsidR="006F7B07" w:rsidRPr="00A03C46">
        <w:rPr>
          <w:rFonts w:ascii="Arial" w:hAnsi="Arial" w:cs="Arial"/>
          <w:b/>
          <w:sz w:val="22"/>
          <w:szCs w:val="22"/>
        </w:rPr>
        <w:t>w bu</w:t>
      </w:r>
      <w:r w:rsidR="006F7B07">
        <w:rPr>
          <w:rFonts w:ascii="Arial" w:hAnsi="Arial" w:cs="Arial"/>
          <w:b/>
          <w:sz w:val="22"/>
          <w:szCs w:val="22"/>
        </w:rPr>
        <w:t>dynku nastawni dysponującej „</w:t>
      </w:r>
      <w:proofErr w:type="spellStart"/>
      <w:r w:rsidR="006F7B07">
        <w:rPr>
          <w:rFonts w:ascii="Arial" w:hAnsi="Arial" w:cs="Arial"/>
          <w:b/>
          <w:sz w:val="22"/>
          <w:szCs w:val="22"/>
        </w:rPr>
        <w:t>Io</w:t>
      </w:r>
      <w:proofErr w:type="spellEnd"/>
      <w:r w:rsidR="006F7B07">
        <w:rPr>
          <w:rFonts w:ascii="Arial" w:hAnsi="Arial" w:cs="Arial"/>
          <w:b/>
          <w:sz w:val="22"/>
          <w:szCs w:val="22"/>
        </w:rPr>
        <w:t>” na stacji Iłowo w km 136,325 na linii</w:t>
      </w:r>
    </w:p>
    <w:p w14:paraId="4141B209" w14:textId="77777777" w:rsidR="006F7B07" w:rsidRPr="000F7AAB" w:rsidRDefault="006F7B07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nr 009 Warszawa - Gdynia</w:t>
      </w:r>
      <w:r w:rsidRPr="00A03C46">
        <w:rPr>
          <w:rFonts w:ascii="Arial" w:hAnsi="Arial" w:cs="Arial"/>
          <w:b/>
          <w:sz w:val="22"/>
          <w:szCs w:val="22"/>
        </w:rPr>
        <w:t>.</w:t>
      </w:r>
    </w:p>
    <w:p w14:paraId="1057ED25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 xml:space="preserve">    Kotłownia wyposażona jest w kocioł c.o. </w:t>
      </w:r>
      <w:r>
        <w:rPr>
          <w:rFonts w:ascii="Arial" w:hAnsi="Arial" w:cs="Arial"/>
          <w:sz w:val="22"/>
          <w:szCs w:val="22"/>
        </w:rPr>
        <w:t xml:space="preserve">olejowy firmy WOLF </w:t>
      </w:r>
      <w:proofErr w:type="spellStart"/>
      <w:r>
        <w:rPr>
          <w:rFonts w:ascii="Arial" w:hAnsi="Arial" w:cs="Arial"/>
          <w:sz w:val="22"/>
          <w:szCs w:val="22"/>
        </w:rPr>
        <w:t>Gmbh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Mainburg</w:t>
      </w:r>
      <w:proofErr w:type="spellEnd"/>
      <w:r>
        <w:rPr>
          <w:rFonts w:ascii="Arial" w:hAnsi="Arial" w:cs="Arial"/>
          <w:sz w:val="22"/>
          <w:szCs w:val="22"/>
        </w:rPr>
        <w:t xml:space="preserve"> /Niemcy/</w:t>
      </w:r>
    </w:p>
    <w:p w14:paraId="1831712C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 xml:space="preserve">    żeliwny wodny, sterowany elektronicznie, zbiornik cieplej wody, naczynie </w:t>
      </w:r>
    </w:p>
    <w:p w14:paraId="3BCF5876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 xml:space="preserve">    przeponowe, stosowna armatura i oprzyrządowanie, instalacja wody, oleju, system </w:t>
      </w:r>
    </w:p>
    <w:p w14:paraId="1C81788B" w14:textId="77777777" w:rsidR="006F7B07" w:rsidRPr="00A03C46" w:rsidRDefault="006216F9" w:rsidP="00621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zabezpieczenia</w:t>
      </w:r>
      <w:r w:rsidRPr="006216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przed wyciekiem oleju, przewód </w:t>
      </w:r>
      <w:proofErr w:type="spellStart"/>
      <w:r>
        <w:rPr>
          <w:rFonts w:ascii="Arial" w:hAnsi="Arial" w:cs="Arial"/>
          <w:sz w:val="22"/>
          <w:szCs w:val="22"/>
        </w:rPr>
        <w:t>spalinowo-powietrzny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DFA1F86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4698"/>
      </w:tblGrid>
      <w:tr w:rsidR="006F7B07" w:rsidRPr="00A03C46" w14:paraId="177B8253" w14:textId="77777777" w:rsidTr="00D073AB">
        <w:tc>
          <w:tcPr>
            <w:tcW w:w="3348" w:type="dxa"/>
          </w:tcPr>
          <w:p w14:paraId="6F9825E7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</w:t>
            </w:r>
            <w:r w:rsidRPr="00A03C46">
              <w:rPr>
                <w:rFonts w:ascii="Arial" w:hAnsi="Arial" w:cs="Arial"/>
                <w:sz w:val="22"/>
                <w:szCs w:val="22"/>
              </w:rPr>
              <w:t xml:space="preserve"> urządzenia</w:t>
            </w:r>
          </w:p>
        </w:tc>
        <w:tc>
          <w:tcPr>
            <w:tcW w:w="4698" w:type="dxa"/>
          </w:tcPr>
          <w:p w14:paraId="3AF30109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WOLF CHK 29</w:t>
            </w:r>
            <w:r w:rsidRPr="00A03C46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290978">
              <w:rPr>
                <w:rFonts w:ascii="Arial" w:hAnsi="Arial" w:cs="Arial"/>
                <w:sz w:val="22"/>
                <w:szCs w:val="22"/>
              </w:rPr>
              <w:t>żeliwny wodny</w:t>
            </w:r>
          </w:p>
        </w:tc>
      </w:tr>
      <w:tr w:rsidR="006F7B07" w:rsidRPr="00A03C46" w14:paraId="0C6746EB" w14:textId="77777777" w:rsidTr="00D073AB">
        <w:tc>
          <w:tcPr>
            <w:tcW w:w="3348" w:type="dxa"/>
          </w:tcPr>
          <w:p w14:paraId="78436BA3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Nr rejestracyjny</w:t>
            </w:r>
          </w:p>
        </w:tc>
        <w:tc>
          <w:tcPr>
            <w:tcW w:w="4698" w:type="dxa"/>
          </w:tcPr>
          <w:p w14:paraId="4D8542FA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 KG - 385</w:t>
            </w:r>
            <w:r w:rsidRPr="00A03C46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</w:p>
        </w:tc>
      </w:tr>
      <w:tr w:rsidR="006F7B07" w:rsidRPr="00A03C46" w14:paraId="16E90ED7" w14:textId="77777777" w:rsidTr="00D073AB">
        <w:tc>
          <w:tcPr>
            <w:tcW w:w="3348" w:type="dxa"/>
          </w:tcPr>
          <w:p w14:paraId="71184D88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Nr fabryczny</w:t>
            </w:r>
          </w:p>
        </w:tc>
        <w:tc>
          <w:tcPr>
            <w:tcW w:w="4698" w:type="dxa"/>
          </w:tcPr>
          <w:p w14:paraId="4C634208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30609</w:t>
            </w:r>
          </w:p>
        </w:tc>
      </w:tr>
      <w:tr w:rsidR="006F7B07" w:rsidRPr="00A03C46" w14:paraId="3D9E6B3B" w14:textId="77777777" w:rsidTr="00D073AB">
        <w:tc>
          <w:tcPr>
            <w:tcW w:w="3348" w:type="dxa"/>
          </w:tcPr>
          <w:p w14:paraId="05EB1118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Zakres mocy</w:t>
            </w:r>
          </w:p>
        </w:tc>
        <w:tc>
          <w:tcPr>
            <w:tcW w:w="4698" w:type="dxa"/>
          </w:tcPr>
          <w:p w14:paraId="25FB8808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Pr="00A03C46">
              <w:rPr>
                <w:rFonts w:ascii="Arial" w:hAnsi="Arial" w:cs="Arial"/>
                <w:sz w:val="22"/>
                <w:szCs w:val="22"/>
              </w:rPr>
              <w:t xml:space="preserve"> kW</w:t>
            </w:r>
          </w:p>
        </w:tc>
      </w:tr>
      <w:tr w:rsidR="006F7B07" w:rsidRPr="00A03C46" w14:paraId="600BF194" w14:textId="77777777" w:rsidTr="00D073AB">
        <w:tc>
          <w:tcPr>
            <w:tcW w:w="3348" w:type="dxa"/>
          </w:tcPr>
          <w:p w14:paraId="0184857D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System opalania</w:t>
            </w:r>
          </w:p>
        </w:tc>
        <w:tc>
          <w:tcPr>
            <w:tcW w:w="4698" w:type="dxa"/>
          </w:tcPr>
          <w:p w14:paraId="5401B1B9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olej opałowy</w:t>
            </w:r>
          </w:p>
        </w:tc>
      </w:tr>
      <w:tr w:rsidR="006F7B07" w:rsidRPr="00A03C46" w14:paraId="232C948E" w14:textId="77777777" w:rsidTr="00D073AB">
        <w:tc>
          <w:tcPr>
            <w:tcW w:w="3348" w:type="dxa"/>
          </w:tcPr>
          <w:p w14:paraId="453FAB3C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Rodzaj ciągu</w:t>
            </w:r>
          </w:p>
        </w:tc>
        <w:tc>
          <w:tcPr>
            <w:tcW w:w="4698" w:type="dxa"/>
          </w:tcPr>
          <w:p w14:paraId="3698E8ED" w14:textId="77777777" w:rsidR="006F7B07" w:rsidRPr="00290978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290978">
              <w:rPr>
                <w:rFonts w:ascii="Arial" w:hAnsi="Arial" w:cs="Arial"/>
                <w:sz w:val="22"/>
                <w:szCs w:val="22"/>
              </w:rPr>
              <w:t>swobodny</w:t>
            </w:r>
          </w:p>
        </w:tc>
      </w:tr>
      <w:tr w:rsidR="006F7B07" w:rsidRPr="00A03C46" w14:paraId="6F574A3F" w14:textId="77777777" w:rsidTr="00D073AB">
        <w:tc>
          <w:tcPr>
            <w:tcW w:w="3348" w:type="dxa"/>
          </w:tcPr>
          <w:p w14:paraId="004BD7DE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Rok budowy</w:t>
            </w:r>
          </w:p>
        </w:tc>
        <w:tc>
          <w:tcPr>
            <w:tcW w:w="4698" w:type="dxa"/>
          </w:tcPr>
          <w:p w14:paraId="78A50FAD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6F7B07" w:rsidRPr="00A03C46" w14:paraId="01B663BC" w14:textId="77777777" w:rsidTr="00D073AB">
        <w:tc>
          <w:tcPr>
            <w:tcW w:w="3348" w:type="dxa"/>
          </w:tcPr>
          <w:p w14:paraId="02C8386B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4698" w:type="dxa"/>
          </w:tcPr>
          <w:p w14:paraId="56291924" w14:textId="77777777" w:rsidR="006F7B07" w:rsidRPr="00290978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290978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14:paraId="4D1CCBC2" w14:textId="77777777" w:rsidR="006F7B07" w:rsidRDefault="006F7B07" w:rsidP="006F7B07">
      <w:pPr>
        <w:rPr>
          <w:rFonts w:ascii="Arial" w:hAnsi="Arial" w:cs="Arial"/>
          <w:sz w:val="22"/>
          <w:szCs w:val="22"/>
        </w:rPr>
      </w:pPr>
    </w:p>
    <w:p w14:paraId="64C1AE9D" w14:textId="77777777" w:rsidR="006F7B07" w:rsidRDefault="006F7B07" w:rsidP="006F7B07">
      <w:pPr>
        <w:rPr>
          <w:rFonts w:ascii="Arial" w:hAnsi="Arial" w:cs="Arial"/>
          <w:sz w:val="22"/>
          <w:szCs w:val="22"/>
        </w:rPr>
      </w:pPr>
    </w:p>
    <w:p w14:paraId="7554A568" w14:textId="77777777" w:rsidR="006F7B07" w:rsidRDefault="006F7B07" w:rsidP="006F7B07">
      <w:pPr>
        <w:rPr>
          <w:rFonts w:ascii="Arial" w:hAnsi="Arial" w:cs="Arial"/>
          <w:sz w:val="22"/>
          <w:szCs w:val="22"/>
        </w:rPr>
      </w:pPr>
    </w:p>
    <w:p w14:paraId="4B5A87F5" w14:textId="77777777" w:rsidR="006F7B07" w:rsidRDefault="00F26331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6F7B07" w:rsidRPr="00A03C46">
        <w:rPr>
          <w:rFonts w:ascii="Arial" w:hAnsi="Arial" w:cs="Arial"/>
          <w:b/>
          <w:sz w:val="22"/>
          <w:szCs w:val="22"/>
        </w:rPr>
        <w:t>.</w:t>
      </w:r>
      <w:r w:rsidR="006F7B07" w:rsidRPr="00A03C46">
        <w:rPr>
          <w:rFonts w:ascii="Arial" w:hAnsi="Arial" w:cs="Arial"/>
          <w:sz w:val="22"/>
          <w:szCs w:val="22"/>
        </w:rPr>
        <w:t xml:space="preserve"> </w:t>
      </w:r>
      <w:r w:rsidR="006F7B07" w:rsidRPr="00A03C46">
        <w:rPr>
          <w:rFonts w:ascii="Arial" w:hAnsi="Arial" w:cs="Arial"/>
          <w:b/>
          <w:sz w:val="22"/>
          <w:szCs w:val="22"/>
        </w:rPr>
        <w:t>w budynku nastawni wykonawczej „Ił-4” na stacji Iława Gł.</w:t>
      </w:r>
      <w:r w:rsidR="006F7B07">
        <w:rPr>
          <w:rFonts w:ascii="Arial" w:hAnsi="Arial" w:cs="Arial"/>
          <w:b/>
          <w:sz w:val="22"/>
          <w:szCs w:val="22"/>
        </w:rPr>
        <w:t>, w km 208,220 na linii</w:t>
      </w:r>
    </w:p>
    <w:p w14:paraId="6B1EA189" w14:textId="77777777" w:rsidR="006F7B07" w:rsidRPr="000F7AAB" w:rsidRDefault="006F7B07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nr 009 Warszawa - Gdynia</w:t>
      </w:r>
      <w:r w:rsidRPr="00A03C46">
        <w:rPr>
          <w:rFonts w:ascii="Arial" w:hAnsi="Arial" w:cs="Arial"/>
          <w:b/>
          <w:sz w:val="22"/>
          <w:szCs w:val="22"/>
        </w:rPr>
        <w:t>.</w:t>
      </w:r>
    </w:p>
    <w:p w14:paraId="1127F551" w14:textId="77777777" w:rsidR="006F7B07" w:rsidRPr="00047B40" w:rsidRDefault="006F7B07" w:rsidP="006F7B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A03C46">
        <w:rPr>
          <w:rFonts w:ascii="Arial" w:hAnsi="Arial" w:cs="Arial"/>
          <w:b/>
          <w:sz w:val="22"/>
          <w:szCs w:val="22"/>
        </w:rPr>
        <w:t xml:space="preserve">   </w:t>
      </w:r>
      <w:r w:rsidRPr="00A03C46">
        <w:rPr>
          <w:rFonts w:ascii="Arial" w:hAnsi="Arial" w:cs="Arial"/>
          <w:sz w:val="22"/>
          <w:szCs w:val="22"/>
        </w:rPr>
        <w:t>Kocioł ten ogrzewa budynek nastawni wyk. „Ił-4”, schronisko działek torowych,</w:t>
      </w:r>
    </w:p>
    <w:p w14:paraId="44FAD14F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A03C46">
        <w:rPr>
          <w:rFonts w:ascii="Arial" w:hAnsi="Arial" w:cs="Arial"/>
          <w:sz w:val="22"/>
          <w:szCs w:val="22"/>
        </w:rPr>
        <w:t>automatyki i budynki z pomieszczeniami diagnostyki.</w:t>
      </w:r>
    </w:p>
    <w:p w14:paraId="653C95F8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 xml:space="preserve">    Kotłownia wyposażona jest w kocioł c.o. olejowy typu „</w:t>
      </w:r>
      <w:proofErr w:type="spellStart"/>
      <w:r w:rsidR="00BE58DA">
        <w:rPr>
          <w:rFonts w:ascii="Arial" w:hAnsi="Arial" w:cs="Arial"/>
          <w:sz w:val="22"/>
          <w:szCs w:val="22"/>
        </w:rPr>
        <w:t>Vitovondens</w:t>
      </w:r>
      <w:proofErr w:type="spellEnd"/>
      <w:r w:rsidR="00BE58DA">
        <w:rPr>
          <w:rFonts w:ascii="Arial" w:hAnsi="Arial" w:cs="Arial"/>
          <w:sz w:val="22"/>
          <w:szCs w:val="22"/>
        </w:rPr>
        <w:t xml:space="preserve"> 200T</w:t>
      </w:r>
    </w:p>
    <w:p w14:paraId="605235DD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 xml:space="preserve">    żeliwny wodny, sterowany elektronicznie, zbiornik cieplej wody, naczynie </w:t>
      </w:r>
    </w:p>
    <w:p w14:paraId="4CE95945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 xml:space="preserve">    przeponowe, stosowna armatura i oprzyrządowanie, instalacja wody, oleju, system </w:t>
      </w:r>
    </w:p>
    <w:p w14:paraId="2F127AD1" w14:textId="77777777" w:rsidR="006F7B07" w:rsidRPr="00A03C46" w:rsidRDefault="006216F9" w:rsidP="00621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zabezpieczenia</w:t>
      </w:r>
      <w:r w:rsidRPr="006216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przed wyciekiem gazu, przewód </w:t>
      </w:r>
      <w:proofErr w:type="spellStart"/>
      <w:r>
        <w:rPr>
          <w:rFonts w:ascii="Arial" w:hAnsi="Arial" w:cs="Arial"/>
          <w:sz w:val="22"/>
          <w:szCs w:val="22"/>
        </w:rPr>
        <w:t>spalinowo-powietrzny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2FE7A17" w14:textId="77777777" w:rsidR="006F7B07" w:rsidRPr="00A03C46" w:rsidRDefault="006F7B07" w:rsidP="006F7B07">
      <w:pPr>
        <w:rPr>
          <w:rFonts w:ascii="Arial" w:hAnsi="Arial" w:cs="Arial"/>
          <w:sz w:val="22"/>
          <w:szCs w:val="22"/>
        </w:rPr>
      </w:pPr>
      <w:r w:rsidRPr="00A03C46"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4698"/>
      </w:tblGrid>
      <w:tr w:rsidR="006F7B07" w:rsidRPr="00A03C46" w14:paraId="1E5A565E" w14:textId="77777777" w:rsidTr="00D073AB">
        <w:tc>
          <w:tcPr>
            <w:tcW w:w="3348" w:type="dxa"/>
          </w:tcPr>
          <w:p w14:paraId="279EC037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4698" w:type="dxa"/>
          </w:tcPr>
          <w:p w14:paraId="1040BB33" w14:textId="39C8FD6B" w:rsidR="006F7B07" w:rsidRPr="00A03C46" w:rsidRDefault="006E5ABE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VITO</w:t>
            </w:r>
            <w:r w:rsidR="0013591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ONDENS 200T</w:t>
            </w:r>
          </w:p>
        </w:tc>
      </w:tr>
      <w:tr w:rsidR="006F7B07" w:rsidRPr="00A03C46" w14:paraId="2B58A030" w14:textId="77777777" w:rsidTr="00D073AB">
        <w:tc>
          <w:tcPr>
            <w:tcW w:w="3348" w:type="dxa"/>
          </w:tcPr>
          <w:p w14:paraId="0AB00887" w14:textId="77777777" w:rsidR="006F7B07" w:rsidRPr="00A03C46" w:rsidRDefault="006E5ABE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Moc</w:t>
            </w:r>
          </w:p>
        </w:tc>
        <w:tc>
          <w:tcPr>
            <w:tcW w:w="4698" w:type="dxa"/>
          </w:tcPr>
          <w:p w14:paraId="1E43D53F" w14:textId="77777777" w:rsidR="006F7B07" w:rsidRPr="00A03C46" w:rsidRDefault="006E5ABE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 kW</w:t>
            </w:r>
          </w:p>
        </w:tc>
      </w:tr>
      <w:tr w:rsidR="006F7B07" w:rsidRPr="00A03C46" w14:paraId="3B77A703" w14:textId="77777777" w:rsidTr="00D073AB">
        <w:tc>
          <w:tcPr>
            <w:tcW w:w="3348" w:type="dxa"/>
          </w:tcPr>
          <w:p w14:paraId="0206242A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System opalania</w:t>
            </w:r>
          </w:p>
        </w:tc>
        <w:tc>
          <w:tcPr>
            <w:tcW w:w="4698" w:type="dxa"/>
          </w:tcPr>
          <w:p w14:paraId="40A600C0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olej opałowy</w:t>
            </w:r>
          </w:p>
        </w:tc>
      </w:tr>
      <w:tr w:rsidR="006F7B07" w:rsidRPr="00A03C46" w14:paraId="169A5222" w14:textId="77777777" w:rsidTr="00D073AB">
        <w:tc>
          <w:tcPr>
            <w:tcW w:w="3348" w:type="dxa"/>
          </w:tcPr>
          <w:p w14:paraId="784EDFB9" w14:textId="77777777" w:rsidR="006F7B07" w:rsidRPr="00A03C46" w:rsidRDefault="006F7B07" w:rsidP="00D073AB">
            <w:pPr>
              <w:rPr>
                <w:rFonts w:ascii="Arial" w:hAnsi="Arial" w:cs="Arial"/>
                <w:sz w:val="22"/>
                <w:szCs w:val="22"/>
              </w:rPr>
            </w:pPr>
            <w:r w:rsidRPr="00A03C46"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4698" w:type="dxa"/>
          </w:tcPr>
          <w:p w14:paraId="04E9C0E9" w14:textId="77777777" w:rsidR="006F7B07" w:rsidRPr="00A03C46" w:rsidRDefault="006E5ABE" w:rsidP="00D073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2021r. </w:t>
            </w:r>
          </w:p>
        </w:tc>
      </w:tr>
    </w:tbl>
    <w:p w14:paraId="394DB1A0" w14:textId="77777777" w:rsidR="00521955" w:rsidRDefault="00521955">
      <w:pPr>
        <w:rPr>
          <w:rFonts w:ascii="Arial" w:hAnsi="Arial" w:cs="Arial"/>
        </w:rPr>
      </w:pPr>
    </w:p>
    <w:p w14:paraId="286A7EC4" w14:textId="0B81F393" w:rsidR="0013591F" w:rsidRDefault="0013591F" w:rsidP="001359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 budynku zaplecza Sekcji Eksploatacji w Ełku</w:t>
      </w:r>
    </w:p>
    <w:p w14:paraId="188DDF0D" w14:textId="76B840F5" w:rsidR="0013591F" w:rsidRDefault="0013591F" w:rsidP="001359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na stacji Ełk przy ul. Sportowej 15.</w:t>
      </w:r>
    </w:p>
    <w:p w14:paraId="5374468C" w14:textId="77777777" w:rsidR="0013591F" w:rsidRDefault="0013591F" w:rsidP="0013591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Kotłownia wyposażona jest w jeden kocioł gazowy firmy BUDERUS sterowane elektronicznie,  </w:t>
      </w:r>
    </w:p>
    <w:p w14:paraId="4B8AE153" w14:textId="77777777" w:rsidR="0013591F" w:rsidRDefault="0013591F" w:rsidP="0013591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zbiornik cieplej wody, naczynie przeponowe, stosowna armatura i oprzyrządowanie, instalacja </w:t>
      </w:r>
    </w:p>
    <w:p w14:paraId="2E77B91E" w14:textId="18026EC2" w:rsidR="0013591F" w:rsidRDefault="0013591F" w:rsidP="0013591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wody, gazu, system zabezpieczenia przed wyciekiem gazu, przewód </w:t>
      </w:r>
      <w:proofErr w:type="spellStart"/>
      <w:r>
        <w:rPr>
          <w:rFonts w:ascii="Arial" w:hAnsi="Arial" w:cs="Arial"/>
          <w:sz w:val="22"/>
          <w:szCs w:val="22"/>
        </w:rPr>
        <w:t>spalinowo-powietrzny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2058D23" w14:textId="77777777" w:rsidR="0013591F" w:rsidRDefault="0013591F" w:rsidP="001359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13591F" w14:paraId="0B6926AC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5E5D" w14:textId="77777777" w:rsidR="0013591F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1025" w14:textId="7571E9A6" w:rsidR="0013591F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BUDERUS LOGAMAX Plus</w:t>
            </w:r>
          </w:p>
        </w:tc>
      </w:tr>
      <w:tr w:rsidR="0013591F" w14:paraId="08126E78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560C" w14:textId="3E6A0657" w:rsidR="0013591F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E1BA" w14:textId="65A64EA4" w:rsidR="0013591F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GB022-20 KDH      </w:t>
            </w:r>
            <w:r w:rsidR="0013591F" w:rsidRPr="0080550A">
              <w:rPr>
                <w:rFonts w:ascii="Arial" w:hAnsi="Arial" w:cs="Arial"/>
                <w:b/>
                <w:sz w:val="22"/>
                <w:szCs w:val="22"/>
              </w:rPr>
              <w:t>1 szt</w:t>
            </w:r>
            <w:r w:rsidR="0013591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3591F" w14:paraId="11FD5E29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B986" w14:textId="77777777" w:rsidR="0013591F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31E9" w14:textId="70B9205E" w:rsidR="0013591F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  <w:r w:rsidR="0013591F">
              <w:rPr>
                <w:rFonts w:ascii="Arial" w:hAnsi="Arial" w:cs="Arial"/>
                <w:sz w:val="22"/>
                <w:szCs w:val="22"/>
              </w:rPr>
              <w:t xml:space="preserve"> kW</w:t>
            </w:r>
          </w:p>
        </w:tc>
      </w:tr>
      <w:tr w:rsidR="00D3449D" w14:paraId="4266AE23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9CE" w14:textId="4241C2FD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seryjny FC21Q003021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05A7" w14:textId="541D2F4B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FC21Q003021</w:t>
            </w:r>
          </w:p>
        </w:tc>
      </w:tr>
      <w:tr w:rsidR="0013591F" w14:paraId="2FCB5821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0C4F" w14:textId="77777777" w:rsidR="0013591F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FC22" w14:textId="77777777" w:rsidR="0013591F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GZ-50</w:t>
            </w:r>
          </w:p>
        </w:tc>
      </w:tr>
      <w:tr w:rsidR="0013591F" w14:paraId="02B0D38E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B12C" w14:textId="77777777" w:rsidR="0013591F" w:rsidRDefault="00135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ADE3" w14:textId="054920E8" w:rsidR="0013591F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</w:tbl>
    <w:p w14:paraId="3F3326F6" w14:textId="77777777" w:rsidR="0013591F" w:rsidRDefault="0013591F">
      <w:pPr>
        <w:rPr>
          <w:rFonts w:ascii="Arial" w:hAnsi="Arial" w:cs="Arial"/>
        </w:rPr>
      </w:pPr>
    </w:p>
    <w:p w14:paraId="177E4B70" w14:textId="0C14C508" w:rsidR="00D3449D" w:rsidRDefault="00D3449D" w:rsidP="00D344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 budynku zaplecza Sekcji Eksploatacji w Ełku</w:t>
      </w:r>
    </w:p>
    <w:p w14:paraId="6320CF78" w14:textId="2DE55C94" w:rsidR="00D3449D" w:rsidRDefault="00D3449D" w:rsidP="00D344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na stacji Ełk przy ul. Suwalska 2.</w:t>
      </w:r>
    </w:p>
    <w:p w14:paraId="7CC408E1" w14:textId="171044F6" w:rsidR="00D3449D" w:rsidRDefault="00D3449D" w:rsidP="00D344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Kotłownia wyposażona jest w jeden kocioł gazowy firmy BERETTA sterowane elektronicznie,  </w:t>
      </w:r>
    </w:p>
    <w:p w14:paraId="07959B39" w14:textId="77777777" w:rsidR="00D3449D" w:rsidRDefault="00D3449D" w:rsidP="00D344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zbiornik cieplej wody, naczynie przeponowe, stosowna armatura i oprzyrządowanie, instalacja </w:t>
      </w:r>
    </w:p>
    <w:p w14:paraId="11709A60" w14:textId="77777777" w:rsidR="00D3449D" w:rsidRDefault="00D3449D" w:rsidP="00D344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wody, gazu, system zabezpieczenia przed wyciekiem gazu, przewód </w:t>
      </w:r>
      <w:proofErr w:type="spellStart"/>
      <w:r>
        <w:rPr>
          <w:rFonts w:ascii="Arial" w:hAnsi="Arial" w:cs="Arial"/>
          <w:sz w:val="22"/>
          <w:szCs w:val="22"/>
        </w:rPr>
        <w:t>spalinowo-powietrzny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7DEFEFD" w14:textId="77777777" w:rsidR="00D3449D" w:rsidRDefault="00D3449D" w:rsidP="00D3449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urządzenia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</w:tblGrid>
      <w:tr w:rsidR="00D3449D" w14:paraId="59F98C03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E689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Marka urządzenia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D934" w14:textId="45E14395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BERETTA POWER MAX</w:t>
            </w:r>
          </w:p>
        </w:tc>
      </w:tr>
      <w:tr w:rsidR="00D3449D" w14:paraId="2B4A8F9F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2D20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FCE4" w14:textId="269346EA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20128436    </w:t>
            </w:r>
            <w:r w:rsidRPr="0080550A">
              <w:rPr>
                <w:rFonts w:ascii="Arial" w:hAnsi="Arial" w:cs="Arial"/>
                <w:b/>
                <w:sz w:val="22"/>
                <w:szCs w:val="22"/>
              </w:rPr>
              <w:t>1 szt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3449D" w14:paraId="026C441B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839A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Moc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97AB" w14:textId="1160E425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x 150kW</w:t>
            </w:r>
          </w:p>
        </w:tc>
      </w:tr>
      <w:tr w:rsidR="00D3449D" w14:paraId="2D5AADC9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7024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seryjny FC21Q003021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CE9F" w14:textId="7EB6E7B8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FC21Q003019</w:t>
            </w:r>
          </w:p>
        </w:tc>
      </w:tr>
      <w:tr w:rsidR="00D3449D" w14:paraId="3D11538C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D3F6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gazu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532F8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GZ-50</w:t>
            </w:r>
          </w:p>
        </w:tc>
      </w:tr>
      <w:tr w:rsidR="00D3449D" w14:paraId="694E88F2" w14:textId="77777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FAA6" w14:textId="77777777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uruchomienia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9583" w14:textId="5B65DF51" w:rsidR="00D3449D" w:rsidRDefault="00D344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</w:tbl>
    <w:p w14:paraId="04E89B43" w14:textId="77777777" w:rsidR="00D3449D" w:rsidRDefault="00D3449D" w:rsidP="00D3449D">
      <w:pPr>
        <w:rPr>
          <w:rFonts w:ascii="Arial" w:hAnsi="Arial" w:cs="Arial"/>
        </w:rPr>
      </w:pPr>
    </w:p>
    <w:p w14:paraId="587B9134" w14:textId="77777777" w:rsidR="00D3449D" w:rsidRDefault="00D3449D">
      <w:pPr>
        <w:rPr>
          <w:rFonts w:ascii="Arial" w:hAnsi="Arial" w:cs="Arial"/>
        </w:rPr>
      </w:pPr>
    </w:p>
    <w:sectPr w:rsidR="00D3449D" w:rsidSect="0013591F">
      <w:footerReference w:type="default" r:id="rId6"/>
      <w:pgSz w:w="11906" w:h="16838"/>
      <w:pgMar w:top="62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EEFF6" w14:textId="77777777" w:rsidR="00B81826" w:rsidRDefault="00B81826" w:rsidP="001807DC">
      <w:r>
        <w:separator/>
      </w:r>
    </w:p>
  </w:endnote>
  <w:endnote w:type="continuationSeparator" w:id="0">
    <w:p w14:paraId="331C55D0" w14:textId="77777777" w:rsidR="00B81826" w:rsidRDefault="00B81826" w:rsidP="0018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E621C" w14:textId="77777777" w:rsidR="001807DC" w:rsidRDefault="0041699E" w:rsidP="00CB79D7">
    <w:pPr>
      <w:pStyle w:val="Stopka"/>
      <w:jc w:val="center"/>
    </w:pPr>
    <w:r>
      <w:t xml:space="preserve">                                                                                                                                              </w:t>
    </w:r>
    <w:r w:rsidR="001807DC">
      <w:fldChar w:fldCharType="begin"/>
    </w:r>
    <w:r w:rsidR="001807DC">
      <w:instrText xml:space="preserve"> PAGE   \* MERGEFORMAT </w:instrText>
    </w:r>
    <w:r w:rsidR="001807DC">
      <w:fldChar w:fldCharType="separate"/>
    </w:r>
    <w:r w:rsidR="006216F9">
      <w:rPr>
        <w:noProof/>
      </w:rPr>
      <w:t>3</w:t>
    </w:r>
    <w:r w:rsidR="001807DC">
      <w:fldChar w:fldCharType="end"/>
    </w:r>
    <w:r w:rsidR="00CB79D7">
      <w:t xml:space="preserve"> z 2</w:t>
    </w:r>
  </w:p>
  <w:p w14:paraId="6E469FA4" w14:textId="77777777" w:rsidR="001807DC" w:rsidRDefault="00180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2C342" w14:textId="77777777" w:rsidR="00B81826" w:rsidRDefault="00B81826" w:rsidP="001807DC">
      <w:r>
        <w:separator/>
      </w:r>
    </w:p>
  </w:footnote>
  <w:footnote w:type="continuationSeparator" w:id="0">
    <w:p w14:paraId="5554E367" w14:textId="77777777" w:rsidR="00B81826" w:rsidRDefault="00B81826" w:rsidP="0018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52B"/>
    <w:rsid w:val="00051224"/>
    <w:rsid w:val="000D6448"/>
    <w:rsid w:val="0011140E"/>
    <w:rsid w:val="0013591F"/>
    <w:rsid w:val="00155627"/>
    <w:rsid w:val="00160145"/>
    <w:rsid w:val="001807DC"/>
    <w:rsid w:val="001A5F54"/>
    <w:rsid w:val="001F620D"/>
    <w:rsid w:val="002103F3"/>
    <w:rsid w:val="00266538"/>
    <w:rsid w:val="00273CF1"/>
    <w:rsid w:val="003141A8"/>
    <w:rsid w:val="003263C0"/>
    <w:rsid w:val="0033407D"/>
    <w:rsid w:val="00334F41"/>
    <w:rsid w:val="003819D8"/>
    <w:rsid w:val="003A558F"/>
    <w:rsid w:val="0041699E"/>
    <w:rsid w:val="004338AD"/>
    <w:rsid w:val="00440F30"/>
    <w:rsid w:val="004619FD"/>
    <w:rsid w:val="004E01AA"/>
    <w:rsid w:val="00506306"/>
    <w:rsid w:val="00521955"/>
    <w:rsid w:val="005955E0"/>
    <w:rsid w:val="005B0755"/>
    <w:rsid w:val="005B4585"/>
    <w:rsid w:val="005D5ECC"/>
    <w:rsid w:val="005D70DF"/>
    <w:rsid w:val="005F2561"/>
    <w:rsid w:val="00600980"/>
    <w:rsid w:val="0061486E"/>
    <w:rsid w:val="006216F9"/>
    <w:rsid w:val="00636452"/>
    <w:rsid w:val="006443FE"/>
    <w:rsid w:val="006E3BD5"/>
    <w:rsid w:val="006E5ABE"/>
    <w:rsid w:val="006F7B07"/>
    <w:rsid w:val="00767718"/>
    <w:rsid w:val="007A4E68"/>
    <w:rsid w:val="0080053F"/>
    <w:rsid w:val="0080099D"/>
    <w:rsid w:val="0080550A"/>
    <w:rsid w:val="00821FFC"/>
    <w:rsid w:val="0083552B"/>
    <w:rsid w:val="00842CA3"/>
    <w:rsid w:val="00871F0F"/>
    <w:rsid w:val="009A793E"/>
    <w:rsid w:val="009C4166"/>
    <w:rsid w:val="00A73C37"/>
    <w:rsid w:val="00AA58BE"/>
    <w:rsid w:val="00AC0B10"/>
    <w:rsid w:val="00B029BC"/>
    <w:rsid w:val="00B3478C"/>
    <w:rsid w:val="00B41AB9"/>
    <w:rsid w:val="00B53517"/>
    <w:rsid w:val="00B81826"/>
    <w:rsid w:val="00B95E69"/>
    <w:rsid w:val="00B96838"/>
    <w:rsid w:val="00BE58DA"/>
    <w:rsid w:val="00BF3B71"/>
    <w:rsid w:val="00C732BF"/>
    <w:rsid w:val="00CB3B34"/>
    <w:rsid w:val="00CB79D7"/>
    <w:rsid w:val="00CD52E0"/>
    <w:rsid w:val="00D073AB"/>
    <w:rsid w:val="00D3449D"/>
    <w:rsid w:val="00D36748"/>
    <w:rsid w:val="00DA5890"/>
    <w:rsid w:val="00DD7E73"/>
    <w:rsid w:val="00E1449A"/>
    <w:rsid w:val="00E5008A"/>
    <w:rsid w:val="00E73C9B"/>
    <w:rsid w:val="00F26331"/>
    <w:rsid w:val="00F61667"/>
    <w:rsid w:val="00F67272"/>
    <w:rsid w:val="00FA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BF3AC"/>
  <w15:chartTrackingRefBased/>
  <w15:docId w15:val="{C93F501F-1848-49AF-81F3-4605B0F3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3A5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807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807D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07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2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F6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6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Przedmiotem zamówienia jest wykonanie usługi całorocznego serwisowania oraz dokonywania niezbędnych napraw i przeglądów wynika</vt:lpstr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Przedmiotem zamówienia jest wykonanie usługi całorocznego serwisowania oraz dokonywania niezbędnych napraw i przeglądów wynika</dc:title>
  <dc:subject/>
  <dc:creator>Danuta</dc:creator>
  <cp:keywords/>
  <dc:description/>
  <cp:lastModifiedBy>Lechicka-Radek Malwina</cp:lastModifiedBy>
  <cp:revision>1</cp:revision>
  <cp:lastPrinted>2022-09-16T08:34:00Z</cp:lastPrinted>
  <dcterms:created xsi:type="dcterms:W3CDTF">2013-02-17T19:03:00Z</dcterms:created>
  <dcterms:modified xsi:type="dcterms:W3CDTF">2025-11-06T10:52:00Z</dcterms:modified>
</cp:coreProperties>
</file>